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8CE" w:rsidRPr="009E38CE" w:rsidRDefault="009E38CE" w:rsidP="009E38CE">
      <w:pPr>
        <w:jc w:val="center"/>
        <w:rPr>
          <w:rFonts w:ascii="Tahoma" w:hAnsi="Tahoma" w:cs="Tahoma"/>
          <w:b/>
          <w:sz w:val="44"/>
          <w:szCs w:val="48"/>
        </w:rPr>
      </w:pPr>
      <w:r w:rsidRPr="009E38CE">
        <w:rPr>
          <w:rFonts w:ascii="Tahoma" w:hAnsi="Tahoma" w:cs="Tahoma"/>
          <w:b/>
          <w:sz w:val="44"/>
          <w:szCs w:val="48"/>
        </w:rPr>
        <w:t>Ένα ασυνήθιστο ταξίδι, που σας ανταμείβει για την επιλογή σας!</w:t>
      </w:r>
    </w:p>
    <w:p w:rsidR="009E38CE" w:rsidRPr="009E38CE" w:rsidRDefault="009E38CE" w:rsidP="009E38CE">
      <w:pPr>
        <w:jc w:val="center"/>
        <w:rPr>
          <w:rFonts w:ascii="Tahoma" w:hAnsi="Tahoma" w:cs="Tahoma"/>
          <w:b/>
          <w:sz w:val="28"/>
          <w:szCs w:val="28"/>
        </w:rPr>
      </w:pPr>
      <w:r w:rsidRPr="009E38CE">
        <w:rPr>
          <w:rFonts w:ascii="Tahoma" w:hAnsi="Tahoma" w:cs="Tahoma"/>
          <w:b/>
          <w:sz w:val="48"/>
          <w:szCs w:val="48"/>
        </w:rPr>
        <w:t>Μολδαβία και</w:t>
      </w:r>
      <w:r>
        <w:rPr>
          <w:rFonts w:ascii="Tahoma" w:hAnsi="Tahoma" w:cs="Tahoma"/>
          <w:b/>
          <w:sz w:val="48"/>
          <w:szCs w:val="48"/>
        </w:rPr>
        <w:t xml:space="preserve"> </w:t>
      </w:r>
      <w:r w:rsidRPr="009E38CE">
        <w:rPr>
          <w:rFonts w:ascii="Tahoma" w:hAnsi="Tahoma" w:cs="Tahoma"/>
          <w:b/>
          <w:sz w:val="48"/>
          <w:szCs w:val="48"/>
        </w:rPr>
        <w:t>Υπερδνειστερία</w:t>
      </w:r>
      <w:r>
        <w:rPr>
          <w:rFonts w:ascii="Tahoma" w:hAnsi="Tahoma" w:cs="Tahoma"/>
          <w:b/>
          <w:sz w:val="28"/>
          <w:szCs w:val="28"/>
        </w:rPr>
        <w:br/>
      </w:r>
      <w:r w:rsidRPr="009E38CE">
        <w:rPr>
          <w:rFonts w:ascii="Tahoma" w:hAnsi="Tahoma" w:cs="Tahoma"/>
          <w:b/>
          <w:sz w:val="28"/>
          <w:szCs w:val="28"/>
        </w:rPr>
        <w:br/>
      </w:r>
      <w:r w:rsidRPr="008822A7">
        <w:rPr>
          <w:rFonts w:ascii="Tahoma" w:hAnsi="Tahoma" w:cs="Tahoma"/>
          <w:b/>
          <w:sz w:val="36"/>
          <w:szCs w:val="28"/>
        </w:rPr>
        <w:t>(Κισινάου και Τιράσπολ)</w:t>
      </w:r>
      <w:r w:rsidRPr="009E38CE">
        <w:rPr>
          <w:rFonts w:ascii="Tahoma" w:hAnsi="Tahoma" w:cs="Tahoma"/>
          <w:b/>
          <w:sz w:val="28"/>
          <w:szCs w:val="28"/>
        </w:rPr>
        <w:br/>
      </w:r>
    </w:p>
    <w:p w:rsidR="009E38CE" w:rsidRPr="009E38CE" w:rsidRDefault="009E38CE" w:rsidP="009E38CE">
      <w:pPr>
        <w:pStyle w:val="NoSpacing1"/>
        <w:jc w:val="center"/>
        <w:rPr>
          <w:rFonts w:ascii="Tahoma" w:hAnsi="Tahoma" w:cs="Tahoma"/>
          <w:b/>
          <w:bCs/>
          <w:sz w:val="40"/>
          <w:szCs w:val="40"/>
        </w:rPr>
      </w:pPr>
      <w:r w:rsidRPr="009E38CE">
        <w:rPr>
          <w:rFonts w:ascii="Tahoma" w:hAnsi="Tahoma" w:cs="Tahoma"/>
          <w:b/>
          <w:bCs/>
          <w:sz w:val="40"/>
          <w:szCs w:val="40"/>
        </w:rPr>
        <w:t xml:space="preserve">*Επίσκεψη στο Διάσημο Οινοποιείο </w:t>
      </w:r>
      <w:r w:rsidRPr="009E38CE">
        <w:rPr>
          <w:rFonts w:ascii="Tahoma" w:hAnsi="Tahoma" w:cs="Tahoma"/>
          <w:b/>
          <w:bCs/>
          <w:sz w:val="40"/>
          <w:szCs w:val="40"/>
          <w:lang w:val="en-US"/>
        </w:rPr>
        <w:t>Cricova</w:t>
      </w:r>
      <w:r w:rsidRPr="009E38CE">
        <w:rPr>
          <w:rFonts w:ascii="Tahoma" w:hAnsi="Tahoma" w:cs="Tahoma"/>
          <w:b/>
          <w:bCs/>
          <w:sz w:val="40"/>
          <w:szCs w:val="40"/>
        </w:rPr>
        <w:t>*</w:t>
      </w:r>
    </w:p>
    <w:p w:rsidR="009E38CE" w:rsidRPr="009E38CE" w:rsidRDefault="009E38CE" w:rsidP="009E38CE">
      <w:pPr>
        <w:pStyle w:val="NoSpacing1"/>
        <w:jc w:val="center"/>
        <w:rPr>
          <w:rFonts w:ascii="Tahoma" w:hAnsi="Tahoma" w:cs="Tahoma"/>
          <w:b/>
          <w:bCs/>
          <w:noProof/>
          <w:sz w:val="18"/>
          <w:szCs w:val="18"/>
        </w:rPr>
      </w:pPr>
    </w:p>
    <w:p w:rsidR="009E38CE" w:rsidRPr="009E38CE" w:rsidRDefault="009E38CE" w:rsidP="009E38CE">
      <w:pPr>
        <w:pStyle w:val="a5"/>
        <w:jc w:val="center"/>
        <w:rPr>
          <w:rFonts w:ascii="Tahoma" w:hAnsi="Tahoma" w:cs="Tahoma"/>
          <w:b/>
          <w:noProof/>
          <w:sz w:val="12"/>
          <w:szCs w:val="12"/>
        </w:rPr>
      </w:pPr>
      <w:bookmarkStart w:id="0" w:name="_Hlk92966778"/>
      <w:bookmarkEnd w:id="0"/>
    </w:p>
    <w:p w:rsidR="009E38CE" w:rsidRDefault="009E38CE" w:rsidP="009E38CE">
      <w:pPr>
        <w:pStyle w:val="NoSpacing1"/>
        <w:jc w:val="center"/>
        <w:rPr>
          <w:rFonts w:ascii="Tahoma" w:hAnsi="Tahoma" w:cs="Tahoma"/>
          <w:b/>
          <w:noProof/>
          <w:sz w:val="48"/>
          <w:szCs w:val="48"/>
        </w:rPr>
      </w:pPr>
      <w:r>
        <w:rPr>
          <w:rFonts w:ascii="Tahoma" w:hAnsi="Tahoma" w:cs="Tahoma"/>
          <w:b/>
          <w:noProof/>
          <w:sz w:val="48"/>
          <w:szCs w:val="48"/>
        </w:rPr>
        <w:t>Αναχώρηση:</w:t>
      </w:r>
    </w:p>
    <w:p w:rsidR="009E38CE" w:rsidRPr="009E38CE" w:rsidRDefault="009E38CE" w:rsidP="009E38CE">
      <w:pPr>
        <w:pStyle w:val="NoSpacing1"/>
        <w:jc w:val="center"/>
        <w:rPr>
          <w:rFonts w:ascii="Tahoma" w:hAnsi="Tahoma" w:cs="Tahoma"/>
          <w:b/>
          <w:bCs/>
          <w:sz w:val="48"/>
          <w:szCs w:val="48"/>
        </w:rPr>
      </w:pPr>
      <w:r w:rsidRPr="009E38CE">
        <w:rPr>
          <w:rFonts w:ascii="Tahoma" w:hAnsi="Tahoma" w:cs="Tahoma"/>
          <w:b/>
          <w:noProof/>
          <w:sz w:val="48"/>
          <w:szCs w:val="48"/>
        </w:rPr>
        <w:t>22</w:t>
      </w:r>
      <w:r>
        <w:rPr>
          <w:rFonts w:ascii="Tahoma" w:hAnsi="Tahoma" w:cs="Tahoma"/>
          <w:b/>
          <w:noProof/>
          <w:sz w:val="48"/>
          <w:szCs w:val="48"/>
        </w:rPr>
        <w:t xml:space="preserve"> – </w:t>
      </w:r>
      <w:r w:rsidRPr="009E38CE">
        <w:rPr>
          <w:rFonts w:ascii="Tahoma" w:hAnsi="Tahoma" w:cs="Tahoma"/>
          <w:b/>
          <w:noProof/>
          <w:sz w:val="48"/>
          <w:szCs w:val="48"/>
        </w:rPr>
        <w:t>26</w:t>
      </w:r>
      <w:r>
        <w:rPr>
          <w:rFonts w:ascii="Tahoma" w:hAnsi="Tahoma" w:cs="Tahoma"/>
          <w:b/>
          <w:noProof/>
          <w:sz w:val="48"/>
          <w:szCs w:val="48"/>
        </w:rPr>
        <w:t xml:space="preserve"> </w:t>
      </w:r>
      <w:r w:rsidRPr="009E38CE">
        <w:rPr>
          <w:rFonts w:ascii="Tahoma" w:hAnsi="Tahoma" w:cs="Tahoma"/>
          <w:b/>
          <w:noProof/>
          <w:sz w:val="48"/>
          <w:szCs w:val="48"/>
        </w:rPr>
        <w:t>Σεπτεμβρίου’26</w:t>
      </w:r>
    </w:p>
    <w:p w:rsidR="009E38CE" w:rsidRPr="009E38CE" w:rsidRDefault="009E38CE" w:rsidP="009E38CE">
      <w:pPr>
        <w:jc w:val="center"/>
        <w:rPr>
          <w:rFonts w:ascii="Tahoma" w:hAnsi="Tahoma" w:cs="Tahoma"/>
          <w:sz w:val="13"/>
        </w:rPr>
      </w:pPr>
    </w:p>
    <w:p w:rsidR="009E38CE" w:rsidRPr="009E38CE" w:rsidRDefault="009E38CE" w:rsidP="009E38CE">
      <w:pPr>
        <w:jc w:val="center"/>
        <w:rPr>
          <w:rFonts w:ascii="Tahoma" w:hAnsi="Tahoma" w:cs="Tahoma"/>
          <w:sz w:val="13"/>
        </w:rPr>
      </w:pPr>
    </w:p>
    <w:p w:rsidR="009E38CE" w:rsidRPr="009E38CE" w:rsidRDefault="009E38CE" w:rsidP="009E38CE">
      <w:pPr>
        <w:rPr>
          <w:rFonts w:ascii="Tahoma" w:hAnsi="Tahoma" w:cs="Tahoma"/>
          <w:sz w:val="13"/>
        </w:rPr>
      </w:pPr>
    </w:p>
    <w:p w:rsidR="009E38CE" w:rsidRPr="009E38CE" w:rsidRDefault="009E38CE" w:rsidP="009E38CE">
      <w:pPr>
        <w:jc w:val="center"/>
        <w:rPr>
          <w:rFonts w:ascii="Tahoma" w:hAnsi="Tahoma" w:cs="Tahoma"/>
          <w:sz w:val="13"/>
        </w:rPr>
      </w:pPr>
    </w:p>
    <w:p w:rsidR="009E38CE" w:rsidRPr="009E38CE" w:rsidRDefault="009E38CE" w:rsidP="009E38CE">
      <w:pPr>
        <w:jc w:val="center"/>
        <w:rPr>
          <w:rFonts w:ascii="Tahoma" w:hAnsi="Tahoma" w:cs="Tahoma"/>
          <w:b/>
          <w:sz w:val="36"/>
        </w:rPr>
      </w:pPr>
      <w:r w:rsidRPr="009E38CE">
        <w:rPr>
          <w:rFonts w:ascii="Tahoma" w:hAnsi="Tahoma" w:cs="Tahoma"/>
          <w:b/>
          <w:sz w:val="36"/>
        </w:rPr>
        <w:t>με ημιδιατροφή και φόρους αεροδρομίων</w:t>
      </w:r>
    </w:p>
    <w:p w:rsidR="009E38CE" w:rsidRPr="009E38CE" w:rsidRDefault="009E38CE" w:rsidP="009E38CE">
      <w:pPr>
        <w:jc w:val="center"/>
        <w:rPr>
          <w:rFonts w:ascii="Tahoma" w:hAnsi="Tahoma" w:cs="Tahoma"/>
          <w:b/>
        </w:rPr>
      </w:pPr>
      <w:r w:rsidRPr="009E38CE">
        <w:rPr>
          <w:rFonts w:ascii="Tahoma" w:hAnsi="Tahoma" w:cs="Tahoma"/>
          <w:b/>
          <w:sz w:val="36"/>
        </w:rPr>
        <w:t>ΠΤΗΣΕΙΣ από το Ηράκλειο Κρήτης</w:t>
      </w:r>
      <w:r>
        <w:rPr>
          <w:rFonts w:ascii="Tahoma" w:hAnsi="Tahoma" w:cs="Tahoma"/>
          <w:b/>
          <w:sz w:val="36"/>
        </w:rPr>
        <w:br/>
      </w:r>
    </w:p>
    <w:p w:rsidR="009E38CE" w:rsidRPr="009E38CE" w:rsidRDefault="009E38CE" w:rsidP="009E38CE">
      <w:pPr>
        <w:jc w:val="center"/>
        <w:rPr>
          <w:rFonts w:ascii="Tahoma" w:hAnsi="Tahoma" w:cs="Tahoma"/>
          <w:b/>
          <w:sz w:val="28"/>
          <w:lang w:val="en-US"/>
        </w:rPr>
      </w:pPr>
      <w:bookmarkStart w:id="1" w:name="_Hlk232508331"/>
      <w:r w:rsidRPr="009E38CE">
        <w:rPr>
          <w:rFonts w:ascii="Tahoma" w:hAnsi="Tahoma" w:cs="Tahoma"/>
          <w:b/>
          <w:sz w:val="28"/>
          <w:lang w:val="en-US"/>
        </w:rPr>
        <w:t>SkyUp</w:t>
      </w:r>
      <w:bookmarkEnd w:id="1"/>
      <w:r w:rsidRPr="009E38CE">
        <w:rPr>
          <w:rFonts w:ascii="Tahoma" w:hAnsi="Tahoma" w:cs="Tahoma"/>
          <w:b/>
          <w:sz w:val="28"/>
          <w:lang w:val="en-US"/>
        </w:rPr>
        <w:t>: HER - RMO: 22/09/2603.35-06.00</w:t>
      </w:r>
    </w:p>
    <w:p w:rsidR="009E38CE" w:rsidRPr="009E38CE" w:rsidRDefault="009E38CE" w:rsidP="009E38CE">
      <w:pPr>
        <w:jc w:val="center"/>
        <w:rPr>
          <w:rFonts w:ascii="Tahoma" w:hAnsi="Tahoma" w:cs="Tahoma"/>
          <w:b/>
          <w:sz w:val="22"/>
          <w:lang w:val="en-US"/>
        </w:rPr>
      </w:pPr>
      <w:r w:rsidRPr="009E38CE">
        <w:rPr>
          <w:rFonts w:ascii="Tahoma" w:hAnsi="Tahoma" w:cs="Tahoma"/>
          <w:b/>
          <w:sz w:val="28"/>
          <w:lang w:val="en-US"/>
        </w:rPr>
        <w:t>SkyUp:  RMO - HER: 26/09/26 23.55-02.20</w:t>
      </w:r>
    </w:p>
    <w:p w:rsidR="009E38CE" w:rsidRPr="009E38CE" w:rsidRDefault="009E38CE" w:rsidP="009E38CE">
      <w:pPr>
        <w:jc w:val="center"/>
        <w:rPr>
          <w:rFonts w:ascii="Tahoma" w:hAnsi="Tahoma" w:cs="Tahoma"/>
          <w:b/>
          <w:lang w:val="en-US"/>
        </w:rPr>
      </w:pPr>
    </w:p>
    <w:p w:rsidR="009E38CE" w:rsidRPr="009E38CE" w:rsidRDefault="009E38CE" w:rsidP="009E38CE">
      <w:pPr>
        <w:jc w:val="center"/>
        <w:rPr>
          <w:rFonts w:ascii="Tahoma" w:hAnsi="Tahoma" w:cs="Tahoma"/>
          <w:b/>
          <w:sz w:val="32"/>
          <w:szCs w:val="32"/>
        </w:rPr>
      </w:pPr>
      <w:r w:rsidRPr="009E38CE">
        <w:rPr>
          <w:rFonts w:ascii="Tahoma" w:hAnsi="Tahoma" w:cs="Tahoma"/>
          <w:b/>
          <w:sz w:val="32"/>
          <w:szCs w:val="32"/>
        </w:rPr>
        <w:t>Τιμή κατ’ άτομο σε δίκλινο</w:t>
      </w:r>
      <w:r>
        <w:rPr>
          <w:rFonts w:ascii="Tahoma" w:hAnsi="Tahoma" w:cs="Tahoma"/>
          <w:b/>
          <w:sz w:val="32"/>
          <w:szCs w:val="32"/>
        </w:rPr>
        <w:t>:</w:t>
      </w:r>
      <w:r w:rsidRPr="009E38CE">
        <w:rPr>
          <w:rFonts w:ascii="Tahoma" w:hAnsi="Tahoma" w:cs="Tahoma"/>
          <w:b/>
          <w:sz w:val="32"/>
          <w:szCs w:val="32"/>
        </w:rPr>
        <w:t xml:space="preserve"> </w:t>
      </w:r>
      <w:r>
        <w:rPr>
          <w:rFonts w:ascii="Tahoma" w:hAnsi="Tahoma" w:cs="Tahoma"/>
          <w:b/>
          <w:sz w:val="32"/>
          <w:szCs w:val="32"/>
        </w:rPr>
        <w:t>1190€</w:t>
      </w:r>
    </w:p>
    <w:p w:rsidR="009E38CE" w:rsidRPr="009E38CE" w:rsidRDefault="009E38CE" w:rsidP="009E38CE">
      <w:pPr>
        <w:jc w:val="center"/>
        <w:rPr>
          <w:rFonts w:ascii="Tahoma" w:hAnsi="Tahoma" w:cs="Tahoma"/>
          <w:b/>
          <w:sz w:val="32"/>
          <w:szCs w:val="32"/>
        </w:rPr>
      </w:pPr>
    </w:p>
    <w:p w:rsidR="009E38CE" w:rsidRPr="009E38CE" w:rsidRDefault="009E38CE" w:rsidP="009E38CE">
      <w:pPr>
        <w:jc w:val="both"/>
        <w:rPr>
          <w:rFonts w:ascii="Tahoma" w:hAnsi="Tahoma" w:cs="Tahoma"/>
          <w:b/>
          <w:sz w:val="28"/>
          <w:szCs w:val="28"/>
          <w:u w:val="single"/>
        </w:rPr>
      </w:pPr>
    </w:p>
    <w:p w:rsidR="009E38CE" w:rsidRPr="009E38CE" w:rsidRDefault="009E38CE" w:rsidP="009E38CE">
      <w:pPr>
        <w:jc w:val="both"/>
        <w:rPr>
          <w:rFonts w:ascii="Tahoma" w:hAnsi="Tahoma" w:cs="Tahoma"/>
          <w:b/>
          <w:sz w:val="28"/>
          <w:szCs w:val="28"/>
          <w:u w:val="single"/>
        </w:rPr>
      </w:pPr>
      <w:r w:rsidRPr="009E38CE">
        <w:rPr>
          <w:rFonts w:ascii="Tahoma" w:hAnsi="Tahoma" w:cs="Tahoma"/>
          <w:b/>
          <w:sz w:val="28"/>
          <w:szCs w:val="28"/>
          <w:u w:val="single"/>
        </w:rPr>
        <w:t>1ημέρα: 22</w:t>
      </w:r>
      <w:r>
        <w:rPr>
          <w:rFonts w:ascii="Tahoma" w:hAnsi="Tahoma" w:cs="Tahoma"/>
          <w:b/>
          <w:sz w:val="28"/>
          <w:szCs w:val="28"/>
          <w:u w:val="single"/>
        </w:rPr>
        <w:t xml:space="preserve"> </w:t>
      </w:r>
      <w:r w:rsidRPr="009E38CE">
        <w:rPr>
          <w:rFonts w:ascii="Tahoma" w:hAnsi="Tahoma" w:cs="Tahoma"/>
          <w:b/>
          <w:sz w:val="28"/>
          <w:szCs w:val="28"/>
          <w:u w:val="single"/>
        </w:rPr>
        <w:t>Σεπτεμβρίου</w:t>
      </w:r>
      <w:r>
        <w:rPr>
          <w:rFonts w:ascii="Tahoma" w:hAnsi="Tahoma" w:cs="Tahoma"/>
          <w:b/>
          <w:sz w:val="28"/>
          <w:szCs w:val="28"/>
          <w:u w:val="single"/>
        </w:rPr>
        <w:t xml:space="preserve"> 20</w:t>
      </w:r>
      <w:r w:rsidRPr="009E38CE">
        <w:rPr>
          <w:rFonts w:ascii="Tahoma" w:hAnsi="Tahoma" w:cs="Tahoma"/>
          <w:b/>
          <w:sz w:val="28"/>
          <w:szCs w:val="28"/>
          <w:u w:val="single"/>
        </w:rPr>
        <w:t xml:space="preserve">26 (Τρίτη)  </w:t>
      </w:r>
    </w:p>
    <w:p w:rsidR="009E38CE" w:rsidRPr="008822A7" w:rsidRDefault="009E38CE" w:rsidP="009E38CE">
      <w:pPr>
        <w:pStyle w:val="ac"/>
        <w:jc w:val="both"/>
        <w:rPr>
          <w:rFonts w:ascii="Tahoma" w:hAnsi="Tahoma" w:cs="Tahoma"/>
          <w:bCs/>
          <w:sz w:val="28"/>
          <w:szCs w:val="28"/>
        </w:rPr>
      </w:pPr>
      <w:bookmarkStart w:id="2" w:name="_Hlk215059861"/>
      <w:r w:rsidRPr="009E38CE">
        <w:rPr>
          <w:rFonts w:ascii="Tahoma" w:hAnsi="Tahoma" w:cs="Tahoma"/>
          <w:bCs/>
          <w:sz w:val="28"/>
          <w:szCs w:val="28"/>
        </w:rPr>
        <w:t>Συνάντηση στο αεροδρόμιο Ηρακλείου στις 01.30 με τον αρχηγό της εκδρομήςκαι πτήση απ’ ευθείας της SkyUp</w:t>
      </w:r>
      <w:r w:rsidRPr="009E38CE">
        <w:rPr>
          <w:rFonts w:ascii="Tahoma" w:hAnsi="Tahoma" w:cs="Tahoma"/>
          <w:sz w:val="28"/>
          <w:szCs w:val="28"/>
          <w:lang w:val="en-US"/>
        </w:rPr>
        <w:t>U</w:t>
      </w:r>
      <w:r w:rsidRPr="009E38CE">
        <w:rPr>
          <w:rFonts w:ascii="Tahoma" w:hAnsi="Tahoma" w:cs="Tahoma"/>
          <w:sz w:val="28"/>
          <w:szCs w:val="28"/>
        </w:rPr>
        <w:t>5304</w:t>
      </w:r>
      <w:r w:rsidR="008822A7">
        <w:rPr>
          <w:rFonts w:ascii="Tahoma" w:hAnsi="Tahoma" w:cs="Tahoma"/>
          <w:sz w:val="28"/>
          <w:szCs w:val="28"/>
        </w:rPr>
        <w:t xml:space="preserve"> </w:t>
      </w:r>
      <w:r w:rsidRPr="009E38CE">
        <w:rPr>
          <w:rFonts w:ascii="Tahoma" w:hAnsi="Tahoma" w:cs="Tahoma"/>
          <w:bCs/>
          <w:sz w:val="28"/>
          <w:szCs w:val="28"/>
        </w:rPr>
        <w:t>στις 03</w:t>
      </w:r>
      <w:r w:rsidRPr="009E38CE">
        <w:rPr>
          <w:rFonts w:ascii="Tahoma" w:hAnsi="Tahoma" w:cs="Tahoma"/>
          <w:sz w:val="28"/>
          <w:szCs w:val="28"/>
        </w:rPr>
        <w:t>:35</w:t>
      </w:r>
      <w:r w:rsidR="008822A7">
        <w:rPr>
          <w:rFonts w:ascii="Tahoma" w:hAnsi="Tahoma" w:cs="Tahoma"/>
          <w:sz w:val="28"/>
          <w:szCs w:val="28"/>
        </w:rPr>
        <w:t xml:space="preserve"> </w:t>
      </w:r>
      <w:r w:rsidRPr="009E38CE">
        <w:rPr>
          <w:rFonts w:ascii="Tahoma" w:hAnsi="Tahoma" w:cs="Tahoma"/>
          <w:sz w:val="28"/>
          <w:szCs w:val="28"/>
        </w:rPr>
        <w:t>με άφιξη 06:00</w:t>
      </w:r>
      <w:r w:rsidR="008822A7">
        <w:rPr>
          <w:rFonts w:ascii="Tahoma" w:hAnsi="Tahoma" w:cs="Tahoma"/>
          <w:sz w:val="28"/>
          <w:szCs w:val="28"/>
        </w:rPr>
        <w:t xml:space="preserve"> </w:t>
      </w:r>
      <w:r w:rsidRPr="009E38CE">
        <w:rPr>
          <w:rFonts w:ascii="Tahoma" w:hAnsi="Tahoma" w:cs="Tahoma"/>
          <w:bCs/>
          <w:sz w:val="28"/>
          <w:szCs w:val="28"/>
        </w:rPr>
        <w:t>για το Κισινάου.</w:t>
      </w:r>
      <w:r>
        <w:rPr>
          <w:rFonts w:ascii="Tahoma" w:hAnsi="Tahoma" w:cs="Tahoma"/>
          <w:bCs/>
          <w:sz w:val="28"/>
          <w:szCs w:val="28"/>
        </w:rPr>
        <w:t xml:space="preserve"> </w:t>
      </w:r>
      <w:r w:rsidRPr="009E38CE">
        <w:rPr>
          <w:rFonts w:ascii="Tahoma" w:hAnsi="Tahoma" w:cs="Tahoma"/>
          <w:bCs/>
          <w:sz w:val="28"/>
          <w:szCs w:val="28"/>
        </w:rPr>
        <w:t>Παραλαβή αποσκευών και αμέσως μετά ξεκινάμε την πανοραμική ξενάγηση της πόλης.</w:t>
      </w:r>
      <w:r>
        <w:rPr>
          <w:rFonts w:ascii="Tahoma" w:hAnsi="Tahoma" w:cs="Tahoma"/>
          <w:bCs/>
          <w:sz w:val="28"/>
          <w:szCs w:val="28"/>
        </w:rPr>
        <w:t xml:space="preserve"> </w:t>
      </w:r>
      <w:r w:rsidRPr="009E38CE">
        <w:rPr>
          <w:rStyle w:val="s3"/>
          <w:rFonts w:ascii="Tahoma" w:eastAsia="Microsoft YaHei UI Light" w:hAnsi="Tahoma" w:cs="Tahoma"/>
          <w:sz w:val="28"/>
          <w:szCs w:val="28"/>
          <w:bdr w:val="none" w:sz="0" w:space="0" w:color="auto" w:frame="1"/>
        </w:rPr>
        <w:t>Θα περάσουμε από τον τόπο όπου ήταν το Σπίτι-στρατηγείο της Φιλικής Εταιρείας, το σπίτι του Μ.</w:t>
      </w:r>
      <w:r w:rsidR="008822A7">
        <w:rPr>
          <w:rStyle w:val="s3"/>
          <w:rFonts w:ascii="Tahoma" w:eastAsia="Microsoft YaHei UI Light" w:hAnsi="Tahoma" w:cs="Tahoma"/>
          <w:sz w:val="28"/>
          <w:szCs w:val="28"/>
          <w:bdr w:val="none" w:sz="0" w:space="0" w:color="auto" w:frame="1"/>
        </w:rPr>
        <w:t xml:space="preserve"> </w:t>
      </w:r>
      <w:r w:rsidRPr="009E38CE">
        <w:rPr>
          <w:rStyle w:val="s3"/>
          <w:rFonts w:ascii="Tahoma" w:eastAsia="Microsoft YaHei UI Light" w:hAnsi="Tahoma" w:cs="Tahoma"/>
          <w:sz w:val="28"/>
          <w:szCs w:val="28"/>
          <w:bdr w:val="none" w:sz="0" w:space="0" w:color="auto" w:frame="1"/>
        </w:rPr>
        <w:t>Κάτσικα από την Ήπειρο. Εδώ, κατά την διάρκεια της προετοιμασίας της Επανάστασης, διέμενε ο Αλέξανδρος Υψηλάντης με τα αδέρφια του, ο οποίος επέλεξε ως έδρα του αγώνα του το Κισινάου, γιατί ήταν κοντά σε φίλους του Ρώσους Αξιωματικούς με τους οποίους συνδέθηκε ιδιαίτερα από τους πατριωτικούς πολέμους του Τσάρου ενάντια στο Ναπολέοντα το 1812. Στο κτίριο δεν γίνεται ακόμα εσωτερική επίσκεψη.</w:t>
      </w:r>
      <w:r>
        <w:rPr>
          <w:rStyle w:val="s3"/>
          <w:rFonts w:ascii="Tahoma" w:eastAsia="Microsoft YaHei UI Light" w:hAnsi="Tahoma" w:cs="Tahoma"/>
          <w:sz w:val="28"/>
          <w:szCs w:val="28"/>
          <w:bdr w:val="none" w:sz="0" w:space="0" w:color="auto" w:frame="1"/>
        </w:rPr>
        <w:t xml:space="preserve"> </w:t>
      </w:r>
      <w:r w:rsidRPr="009E38CE">
        <w:rPr>
          <w:rStyle w:val="s3"/>
          <w:rFonts w:ascii="Tahoma" w:eastAsia="Microsoft YaHei UI Light" w:hAnsi="Tahoma" w:cs="Tahoma"/>
          <w:sz w:val="28"/>
          <w:szCs w:val="28"/>
          <w:bdr w:val="none" w:sz="0" w:space="0" w:color="auto" w:frame="1"/>
        </w:rPr>
        <w:t xml:space="preserve">Θα δούμε τον Σιδηροδρομικό Σταθμό, που θεωρούνταν η «Πύλη του Κισινάου», καθώς όλες οι σημαντικές προσωπικότητες που επισκέπτονταν την πόλη κατά την εποχή της Σοβιετικής Ένωσης, περνούσαν από εκεί. Στο παρελθόν, έμοιαζε με πραγματικό παλάτι, αλλά μετά τους πολέμους και άλλες δυσάρεστες περιστάσεις, ο σταθμός απέκτησε τη σημερινή του απλή </w:t>
      </w:r>
      <w:r w:rsidRPr="009E38CE">
        <w:rPr>
          <w:rStyle w:val="s3"/>
          <w:rFonts w:ascii="Tahoma" w:eastAsia="Microsoft YaHei UI Light" w:hAnsi="Tahoma" w:cs="Tahoma"/>
          <w:sz w:val="28"/>
          <w:szCs w:val="28"/>
          <w:bdr w:val="none" w:sz="0" w:space="0" w:color="auto" w:frame="1"/>
        </w:rPr>
        <w:lastRenderedPageBreak/>
        <w:t>εμφάνιση.</w:t>
      </w:r>
      <w:r>
        <w:rPr>
          <w:rStyle w:val="s3"/>
          <w:rFonts w:ascii="Tahoma" w:eastAsia="Microsoft YaHei UI Light" w:hAnsi="Tahoma" w:cs="Tahoma"/>
          <w:sz w:val="28"/>
          <w:szCs w:val="28"/>
          <w:bdr w:val="none" w:sz="0" w:space="0" w:color="auto" w:frame="1"/>
        </w:rPr>
        <w:t xml:space="preserve"> </w:t>
      </w:r>
      <w:r w:rsidRPr="009E38CE">
        <w:rPr>
          <w:rStyle w:val="s3"/>
          <w:rFonts w:ascii="Tahoma" w:eastAsia="Microsoft YaHei UI Light" w:hAnsi="Tahoma" w:cs="Tahoma"/>
          <w:sz w:val="28"/>
          <w:szCs w:val="28"/>
          <w:bdr w:val="none" w:sz="0" w:space="0" w:color="auto" w:frame="1"/>
        </w:rPr>
        <w:t>Λίγο πιο κάτω είναι το Μνημείο για τα Θύματα των Απελάσεων του Κομμουνιστικού Καθεστώτος, γνωστό και ως «Τρένο του Πόνου». Τιμά τη μνήμη των δεκάδων χιλιάδων Μολδαβών που απελάθηκαν κατά την περίοδο 1940-1953 επί σοβιετικής κυριαρχίας.</w:t>
      </w:r>
      <w:r>
        <w:rPr>
          <w:rStyle w:val="s3"/>
          <w:rFonts w:ascii="Tahoma" w:eastAsia="Microsoft YaHei UI Light" w:hAnsi="Tahoma" w:cs="Tahoma"/>
          <w:sz w:val="28"/>
          <w:szCs w:val="28"/>
          <w:bdr w:val="none" w:sz="0" w:space="0" w:color="auto" w:frame="1"/>
        </w:rPr>
        <w:t xml:space="preserve"> </w:t>
      </w:r>
      <w:r w:rsidRPr="009E38CE">
        <w:rPr>
          <w:rStyle w:val="s3"/>
          <w:rFonts w:ascii="Tahoma" w:eastAsia="Microsoft YaHei UI Light" w:hAnsi="Tahoma" w:cs="Tahoma"/>
          <w:sz w:val="28"/>
          <w:szCs w:val="28"/>
          <w:bdr w:val="none" w:sz="0" w:space="0" w:color="auto" w:frame="1"/>
        </w:rPr>
        <w:t>Τέλος, θα περάσουμε μπροστά και από το παλαιό Ξενοδοχείο Cosmos, εντυπωσιακό δείγμα μοντερνιστικής και σοβιετικής αρχιτεκτονικής, με πρόσοψη 18 ορόφων που διαθέτει χαρακτηριστικό μοτίβο σκακιέρας από μπαλκόνια.</w:t>
      </w:r>
      <w:bookmarkStart w:id="3" w:name="_Hlk215059935"/>
      <w:bookmarkEnd w:id="2"/>
      <w:r>
        <w:rPr>
          <w:rStyle w:val="s3"/>
          <w:rFonts w:ascii="Tahoma" w:eastAsia="Microsoft YaHei UI Light" w:hAnsi="Tahoma" w:cs="Tahoma"/>
          <w:sz w:val="28"/>
          <w:szCs w:val="28"/>
          <w:bdr w:val="none" w:sz="0" w:space="0" w:color="auto" w:frame="1"/>
        </w:rPr>
        <w:t xml:space="preserve"> </w:t>
      </w:r>
      <w:r w:rsidRPr="009E38CE">
        <w:rPr>
          <w:rStyle w:val="s3"/>
          <w:rFonts w:ascii="Tahoma" w:eastAsia="Microsoft YaHei UI Light" w:hAnsi="Tahoma" w:cs="Tahoma"/>
          <w:sz w:val="28"/>
          <w:szCs w:val="28"/>
          <w:bdr w:val="none" w:sz="0" w:space="0" w:color="auto" w:frame="1"/>
        </w:rPr>
        <w:t xml:space="preserve">Κατόπιν, συνεχίζουμε την </w:t>
      </w:r>
      <w:r w:rsidRPr="009E38CE">
        <w:rPr>
          <w:rFonts w:ascii="Tahoma" w:eastAsia="Microsoft YaHei UI Light" w:hAnsi="Tahoma" w:cs="Tahoma"/>
          <w:sz w:val="28"/>
          <w:szCs w:val="28"/>
          <w:bdr w:val="none" w:sz="0" w:space="0" w:color="auto" w:frame="1"/>
        </w:rPr>
        <w:t xml:space="preserve">περιπατητική ξενάγηση του Κισινάου στο </w:t>
      </w:r>
      <w:r w:rsidRPr="009E38CE">
        <w:rPr>
          <w:rStyle w:val="s3"/>
          <w:rFonts w:ascii="Tahoma" w:eastAsia="Microsoft YaHei UI Light" w:hAnsi="Tahoma" w:cs="Tahoma"/>
          <w:sz w:val="28"/>
          <w:szCs w:val="28"/>
          <w:bdr w:val="none" w:sz="0" w:space="0" w:color="auto" w:frame="1"/>
        </w:rPr>
        <w:t>κέντρο της πόλης, το οποίο είναι διοικητικό, πολιτιστικό και επιστημονικό κέντρο της Μολδαβίας. Η πόλη ιδρύθηκε το 1436 και ήταν μέρος του Πριγκιπάτου της Μολδαβίας. Η Μολδαβία στις αρχές του 16ου αιώνα βρέθηκε υπό την κυριαρχία της Οθωμανικής Αυτοκρατορίας. Μετά, το 1812 άνηκε στην Τσαρική Ρωσία, το 1918 ενώθηκε με τη Ρουμανία, το 1940 την κατέλαβε η Σοβιετική Ρωσία, το 1941 ξαναενώθηκε με τη Ρουμανία, το 1944 ξαναπέρασε στη Σοβιετική Ρωσία και το 1991 έγινε ανεξάρτητο κράτος με φιλο-ρουμανικό και Ευρωπαϊκό προσανατολισμό.</w:t>
      </w:r>
      <w:r>
        <w:rPr>
          <w:rStyle w:val="s3"/>
          <w:rFonts w:ascii="Tahoma" w:eastAsia="Microsoft YaHei UI Light" w:hAnsi="Tahoma" w:cs="Tahoma"/>
          <w:sz w:val="28"/>
          <w:szCs w:val="28"/>
          <w:bdr w:val="none" w:sz="0" w:space="0" w:color="auto" w:frame="1"/>
        </w:rPr>
        <w:t xml:space="preserve"> </w:t>
      </w:r>
      <w:r w:rsidRPr="009E38CE">
        <w:rPr>
          <w:rStyle w:val="s3"/>
          <w:rFonts w:ascii="Tahoma" w:eastAsia="Microsoft YaHei UI Light" w:hAnsi="Tahoma" w:cs="Tahoma"/>
          <w:sz w:val="28"/>
          <w:szCs w:val="28"/>
          <w:bdr w:val="none" w:sz="0" w:space="0" w:color="auto" w:frame="1"/>
        </w:rPr>
        <w:t>Θα δούμε τον Καθεδρικό Ναό της Γέννησης του Χριστού, τον οποίο θα  επισκεφθούμε και εσωτερικά, το Κωδωνοστάσιο, την Αψίδα του Θριάμβου, το Πάρκο με το Μνημείο του Μεγάλου Στεφάνου, το Δημαρχείο, το Κοινοβούλιο και το Προεδρικό Μέγαρο.</w:t>
      </w:r>
      <w:r>
        <w:rPr>
          <w:rFonts w:ascii="Tahoma" w:hAnsi="Tahoma" w:cs="Tahoma"/>
          <w:bCs/>
          <w:sz w:val="28"/>
          <w:szCs w:val="28"/>
        </w:rPr>
        <w:t xml:space="preserve"> </w:t>
      </w:r>
      <w:r w:rsidRPr="009E38CE">
        <w:rPr>
          <w:rStyle w:val="s3"/>
          <w:rFonts w:ascii="Tahoma" w:eastAsia="Microsoft YaHei UI Light" w:hAnsi="Tahoma" w:cs="Tahoma"/>
          <w:sz w:val="28"/>
          <w:szCs w:val="28"/>
          <w:bdr w:val="none" w:sz="0" w:space="0" w:color="auto" w:frame="1"/>
        </w:rPr>
        <w:t>Αφού ολοκληρώσουμε την τρίωρη περίπου περιπατητική ξενάγηση θα επισκεφθούμε το Εθνικό Μουσείο Ιστορίας, όπου θα ενημερωθούμε για την Ιστορία της περιοχής και τα εκθέματα, που ανάμεσα τους βρίσκεται και ο λεγόμενος Θησαυρός από το Ολανέστι. Στο τόπο αυτό,  βρέθηκε αποθησαυρισμένο ένα σύνολο από μπρούντζινα μέρη αμυντικού οπλισμού – κάποια επιχρυσωμένα. Ο «θησαυρός» περιλάμβανε περικνημίδες, κράνη και  ένα λύχνο με εγχάρακτη επιγραφή, μάρτυρα της πολύ διαδεδομένης λατρείας της Εφεσίας Αρτέμιδος στον βόρειο και βορειοδυτικό Πόντο. Έχει διατυπωθεί η υπόθεση ότι η αποθησαύριση των αντικειμένων, που τοποθετούνται ανάμεσα στο τέλος του 5ου και το γ΄ τέταρτο του 4ου αιώνα π.Χ., πραγματοποιήθηκε  κατά την εκστρατεία του μακεδονικού στρατού εναντίον των Σκυθών (331–330 π.Χ.). Επίσης, δεν θα παραλείψουμε να δούμε και το Master Piece της Τέχνης το λεγόμενο «Διόραμα» το οποίο απεικονίζει τις μάχες που δόθηκαν στην όχθη του ποταμού Προύθο το καλοκαίρι του 1944.</w:t>
      </w:r>
      <w:r>
        <w:rPr>
          <w:rStyle w:val="s3"/>
          <w:rFonts w:ascii="Tahoma" w:hAnsi="Tahoma" w:cs="Tahoma"/>
          <w:bCs/>
          <w:sz w:val="28"/>
          <w:szCs w:val="28"/>
        </w:rPr>
        <w:t xml:space="preserve"> </w:t>
      </w:r>
      <w:r w:rsidRPr="009E38CE">
        <w:rPr>
          <w:rStyle w:val="s3"/>
          <w:rFonts w:ascii="Tahoma" w:eastAsia="Microsoft YaHei UI Light" w:hAnsi="Tahoma" w:cs="Tahoma"/>
          <w:sz w:val="28"/>
          <w:szCs w:val="28"/>
          <w:bdr w:val="none" w:sz="0" w:space="0" w:color="auto" w:frame="1"/>
        </w:rPr>
        <w:t xml:space="preserve">Παραδοσιακό μεσημεριανό γεύμα στο Μολδαβικό Εστιατόριο “La </w:t>
      </w:r>
      <w:r w:rsidRPr="009E38CE">
        <w:rPr>
          <w:rStyle w:val="s3"/>
          <w:rFonts w:ascii="Tahoma" w:eastAsia="Microsoft YaHei UI Light" w:hAnsi="Tahoma" w:cs="Tahoma"/>
          <w:sz w:val="28"/>
          <w:szCs w:val="28"/>
          <w:bdr w:val="none" w:sz="0" w:space="0" w:color="auto" w:frame="1"/>
          <w:lang w:val="en-US"/>
        </w:rPr>
        <w:t>Placinte</w:t>
      </w:r>
      <w:r w:rsidRPr="009E38CE">
        <w:rPr>
          <w:rStyle w:val="s3"/>
          <w:rFonts w:ascii="Tahoma" w:eastAsia="Microsoft YaHei UI Light" w:hAnsi="Tahoma" w:cs="Tahoma"/>
          <w:sz w:val="28"/>
          <w:szCs w:val="28"/>
          <w:bdr w:val="none" w:sz="0" w:space="0" w:color="auto" w:frame="1"/>
        </w:rPr>
        <w:t>”</w:t>
      </w:r>
      <w:r w:rsidR="008822A7">
        <w:rPr>
          <w:rStyle w:val="s3"/>
          <w:rFonts w:ascii="Tahoma" w:hAnsi="Tahoma" w:cs="Tahoma"/>
          <w:bCs/>
          <w:sz w:val="28"/>
          <w:szCs w:val="28"/>
        </w:rPr>
        <w:t xml:space="preserve">. </w:t>
      </w:r>
      <w:r w:rsidRPr="009E38CE">
        <w:rPr>
          <w:rFonts w:ascii="Tahoma" w:hAnsi="Tahoma" w:cs="Tahoma"/>
          <w:bCs/>
          <w:sz w:val="28"/>
          <w:szCs w:val="28"/>
        </w:rPr>
        <w:t xml:space="preserve">Τσεκ-ιν στο ξενοδοχείο. Απόγευμα ελεύθερο. </w:t>
      </w:r>
      <w:r w:rsidRPr="009E38CE">
        <w:rPr>
          <w:rFonts w:ascii="Tahoma" w:hAnsi="Tahoma" w:cs="Tahoma"/>
          <w:sz w:val="28"/>
          <w:szCs w:val="28"/>
        </w:rPr>
        <w:t>Διανυκτέρευση.</w:t>
      </w:r>
    </w:p>
    <w:bookmarkEnd w:id="3"/>
    <w:p w:rsidR="009E38CE" w:rsidRPr="009E38CE" w:rsidRDefault="009E38CE" w:rsidP="009E38CE">
      <w:pPr>
        <w:pStyle w:val="p1"/>
        <w:shd w:val="clear" w:color="auto" w:fill="FFFFFF"/>
        <w:spacing w:before="0" w:beforeAutospacing="0" w:after="0" w:afterAutospacing="0"/>
        <w:jc w:val="both"/>
        <w:textAlignment w:val="baseline"/>
        <w:rPr>
          <w:rStyle w:val="s3"/>
          <w:rFonts w:ascii="Tahoma" w:eastAsia="Microsoft YaHei UI Light" w:hAnsi="Tahoma" w:cs="Tahoma"/>
          <w:sz w:val="28"/>
          <w:szCs w:val="28"/>
          <w:bdr w:val="none" w:sz="0" w:space="0" w:color="auto" w:frame="1"/>
        </w:rPr>
      </w:pPr>
    </w:p>
    <w:p w:rsidR="009E38CE" w:rsidRPr="009E38CE" w:rsidRDefault="009E38CE" w:rsidP="009E38CE">
      <w:pPr>
        <w:jc w:val="both"/>
        <w:rPr>
          <w:rFonts w:ascii="Tahoma" w:hAnsi="Tahoma" w:cs="Tahoma"/>
          <w:b/>
          <w:sz w:val="28"/>
          <w:szCs w:val="28"/>
          <w:u w:val="single"/>
        </w:rPr>
      </w:pPr>
      <w:r w:rsidRPr="009E38CE">
        <w:rPr>
          <w:rFonts w:ascii="Tahoma" w:hAnsi="Tahoma" w:cs="Tahoma"/>
          <w:b/>
          <w:sz w:val="28"/>
          <w:szCs w:val="28"/>
          <w:u w:val="single"/>
        </w:rPr>
        <w:t>2η μέρα: 23</w:t>
      </w:r>
      <w:r w:rsidR="008822A7">
        <w:rPr>
          <w:rFonts w:ascii="Tahoma" w:hAnsi="Tahoma" w:cs="Tahoma"/>
          <w:b/>
          <w:sz w:val="28"/>
          <w:szCs w:val="28"/>
          <w:u w:val="single"/>
        </w:rPr>
        <w:t xml:space="preserve"> Σεπτεμβρίου 20</w:t>
      </w:r>
      <w:r w:rsidRPr="009E38CE">
        <w:rPr>
          <w:rFonts w:ascii="Tahoma" w:hAnsi="Tahoma" w:cs="Tahoma"/>
          <w:b/>
          <w:sz w:val="28"/>
          <w:szCs w:val="28"/>
          <w:u w:val="single"/>
        </w:rPr>
        <w:t xml:space="preserve">26 (Τετάρτη)  </w:t>
      </w:r>
    </w:p>
    <w:p w:rsidR="009E38CE" w:rsidRPr="009E38CE" w:rsidRDefault="009E38CE" w:rsidP="009E38CE">
      <w:pPr>
        <w:jc w:val="both"/>
        <w:rPr>
          <w:rFonts w:ascii="Tahoma" w:hAnsi="Tahoma" w:cs="Tahoma"/>
          <w:b/>
          <w:sz w:val="28"/>
          <w:szCs w:val="28"/>
        </w:rPr>
      </w:pPr>
      <w:bookmarkStart w:id="4" w:name="_Hlk215059980"/>
      <w:r w:rsidRPr="009E38CE">
        <w:rPr>
          <w:rFonts w:ascii="Tahoma" w:hAnsi="Tahoma" w:cs="Tahoma"/>
          <w:b/>
          <w:sz w:val="28"/>
          <w:szCs w:val="28"/>
        </w:rPr>
        <w:t>ΠΑΛΙΟ ΟΡΧΕΪ – BUTUCENIECORESORT – ΟΙΝΟΠΟΙΕΙΟ CRICOVA</w:t>
      </w:r>
      <w:r w:rsidRPr="009E38CE">
        <w:rPr>
          <w:rFonts w:ascii="Tahoma" w:hAnsi="Tahoma" w:cs="Tahoma"/>
          <w:b/>
          <w:bCs/>
          <w:sz w:val="28"/>
          <w:szCs w:val="28"/>
        </w:rPr>
        <w:t>(120χλμ)</w:t>
      </w:r>
    </w:p>
    <w:p w:rsidR="009E38CE" w:rsidRPr="008822A7" w:rsidRDefault="009E38CE" w:rsidP="009E38CE">
      <w:pPr>
        <w:pStyle w:val="ac"/>
        <w:jc w:val="both"/>
        <w:rPr>
          <w:rFonts w:ascii="Tahoma" w:hAnsi="Tahoma" w:cs="Tahoma"/>
          <w:sz w:val="28"/>
          <w:szCs w:val="28"/>
        </w:rPr>
      </w:pPr>
      <w:r w:rsidRPr="009E38CE">
        <w:rPr>
          <w:rFonts w:ascii="Tahoma" w:hAnsi="Tahoma" w:cs="Tahoma"/>
          <w:sz w:val="28"/>
          <w:szCs w:val="28"/>
        </w:rPr>
        <w:t>Πρωινό στο ξενοδοχείο μας και σήμερα ξεκινάμε για το Παλαιό Ορχέϊ (</w:t>
      </w:r>
      <w:r w:rsidRPr="009E38CE">
        <w:rPr>
          <w:rFonts w:ascii="Tahoma" w:hAnsi="Tahoma" w:cs="Tahoma"/>
          <w:sz w:val="28"/>
          <w:szCs w:val="28"/>
          <w:lang w:val="en-US"/>
        </w:rPr>
        <w:t>OrheiulVechi</w:t>
      </w:r>
      <w:r w:rsidRPr="009E38CE">
        <w:rPr>
          <w:rFonts w:ascii="Tahoma" w:hAnsi="Tahoma" w:cs="Tahoma"/>
          <w:sz w:val="28"/>
          <w:szCs w:val="28"/>
        </w:rPr>
        <w:t xml:space="preserve">) που απέχει περίπου 60 χιλιόμετρα βορειοανατολικά του Κισινάου και είναι το πιο επισκέψιμο αξιοθέατο στη Μολδαβία. Αποτελείται από ένα φυσικό </w:t>
      </w:r>
      <w:r w:rsidRPr="009E38CE">
        <w:rPr>
          <w:rFonts w:ascii="Tahoma" w:hAnsi="Tahoma" w:cs="Tahoma"/>
          <w:sz w:val="28"/>
          <w:szCs w:val="28"/>
        </w:rPr>
        <w:lastRenderedPageBreak/>
        <w:t xml:space="preserve">αμφιθέατρο που αναδεικνύεται σε μια περιοχή που κατοικήθηκε για πρώτη φορά πριν από 40.000 χρόνια. Ο αρχαιολογικός χώρος περιλαμβάνει μια σειρά από ιστορικά μνημεία καθώς και φυσικά αξιοθέατα που βρίσκονται σε μια στενή στροφή του ποταμού </w:t>
      </w:r>
      <w:r w:rsidRPr="009E38CE">
        <w:rPr>
          <w:rFonts w:ascii="Tahoma" w:hAnsi="Tahoma" w:cs="Tahoma"/>
          <w:sz w:val="28"/>
          <w:szCs w:val="28"/>
          <w:lang w:val="en-US"/>
        </w:rPr>
        <w:t>Raut</w:t>
      </w:r>
      <w:r w:rsidRPr="009E38CE">
        <w:rPr>
          <w:rFonts w:ascii="Tahoma" w:hAnsi="Tahoma" w:cs="Tahoma"/>
          <w:sz w:val="28"/>
          <w:szCs w:val="28"/>
        </w:rPr>
        <w:t>. Σε αυτό το τοπίο του ασβεστολιθικού βράχου που διαβρώθηκε από το ποτάμι, ανακαλύφθηκαν πολιτιστικά απομεινάρια από διαφορετικές εποχές, όπως η Παλαιολιθική, η Νεολιθική και η Εποχή του Σιδήρου.</w:t>
      </w:r>
      <w:r w:rsidR="008822A7">
        <w:rPr>
          <w:rFonts w:ascii="Tahoma" w:hAnsi="Tahoma" w:cs="Tahoma"/>
          <w:sz w:val="28"/>
          <w:szCs w:val="28"/>
        </w:rPr>
        <w:t xml:space="preserve"> </w:t>
      </w:r>
      <w:r w:rsidRPr="009E38CE">
        <w:rPr>
          <w:rFonts w:ascii="Tahoma" w:hAnsi="Tahoma" w:cs="Tahoma"/>
          <w:sz w:val="28"/>
          <w:szCs w:val="28"/>
        </w:rPr>
        <w:t xml:space="preserve">Σε κοντινή απόσταση βρίσκεται το παραδοσιακό </w:t>
      </w:r>
      <w:r w:rsidRPr="009E38CE">
        <w:rPr>
          <w:rFonts w:ascii="Tahoma" w:hAnsi="Tahoma" w:cs="Tahoma"/>
          <w:sz w:val="28"/>
          <w:szCs w:val="28"/>
          <w:lang w:val="en-US"/>
        </w:rPr>
        <w:t>ButuceniEcoResort</w:t>
      </w:r>
      <w:r w:rsidRPr="009E38CE">
        <w:rPr>
          <w:rFonts w:ascii="Tahoma" w:hAnsi="Tahoma" w:cs="Tahoma"/>
          <w:sz w:val="28"/>
          <w:szCs w:val="28"/>
        </w:rPr>
        <w:t xml:space="preserve"> όπου θα κάνουμε στάση για μεσημεριανό γεύμα.</w:t>
      </w:r>
      <w:r w:rsidR="008822A7">
        <w:rPr>
          <w:rFonts w:ascii="Tahoma" w:hAnsi="Tahoma" w:cs="Tahoma"/>
          <w:sz w:val="28"/>
          <w:szCs w:val="28"/>
        </w:rPr>
        <w:t xml:space="preserve"> </w:t>
      </w:r>
      <w:r w:rsidRPr="009E38CE">
        <w:rPr>
          <w:rFonts w:ascii="Tahoma" w:hAnsi="Tahoma" w:cs="Tahoma"/>
          <w:sz w:val="28"/>
          <w:szCs w:val="28"/>
        </w:rPr>
        <w:t xml:space="preserve">Ολοκληρώνουμε με μια επίσκεψη στο οινοποιείο </w:t>
      </w:r>
      <w:r w:rsidRPr="009E38CE">
        <w:rPr>
          <w:rFonts w:ascii="Tahoma" w:hAnsi="Tahoma" w:cs="Tahoma"/>
          <w:sz w:val="28"/>
          <w:szCs w:val="28"/>
          <w:lang w:val="en-US"/>
        </w:rPr>
        <w:t>Cricova</w:t>
      </w:r>
      <w:r w:rsidRPr="009E38CE">
        <w:rPr>
          <w:rFonts w:ascii="Tahoma" w:hAnsi="Tahoma" w:cs="Tahoma"/>
          <w:sz w:val="28"/>
          <w:szCs w:val="28"/>
        </w:rPr>
        <w:t xml:space="preserve">, μια υπόγεια πόλη σε βάθος 80 μέτρων και συνολικό μήκος στοών 120 χιλιομέτρων. Δημιουργήθηκε μετά από εξόρυξη πέτραςαπό την οποία κόπηκαν ογκόλιθοι για τον Β' Παγκόσμιο Πόλεμο. Στα κελάρια του φυλάσσεται μια συλλογή από 1,3 εκατομμύρια φιάλες και το μοναδικό μπουκάλι κρασιού στον κόσμο «Πάσχα Ιερουσαλήμ», εσοδείας 1902 (σημερινή εκτίμηση 150.000 €). </w:t>
      </w:r>
      <w:r w:rsidRPr="009E38CE">
        <w:rPr>
          <w:rFonts w:ascii="Tahoma" w:hAnsi="Tahoma" w:cs="Tahoma"/>
          <w:bCs/>
          <w:spacing w:val="-3"/>
          <w:sz w:val="28"/>
          <w:szCs w:val="28"/>
        </w:rPr>
        <w:t>Επιστροφή στο ξενοδοχείο μας στο Κισινάου, διανυκτέρευση</w:t>
      </w:r>
    </w:p>
    <w:bookmarkEnd w:id="4"/>
    <w:p w:rsidR="009E38CE" w:rsidRPr="009E38CE" w:rsidRDefault="009E38CE" w:rsidP="009E38CE">
      <w:pPr>
        <w:pStyle w:val="ac"/>
        <w:jc w:val="both"/>
        <w:rPr>
          <w:rFonts w:ascii="Tahoma" w:hAnsi="Tahoma" w:cs="Tahoma"/>
          <w:b/>
          <w:sz w:val="28"/>
          <w:szCs w:val="28"/>
          <w:u w:val="single"/>
        </w:rPr>
      </w:pPr>
    </w:p>
    <w:p w:rsidR="009E38CE" w:rsidRPr="009E38CE" w:rsidRDefault="009E38CE" w:rsidP="009E38CE">
      <w:pPr>
        <w:pStyle w:val="ac"/>
        <w:jc w:val="both"/>
        <w:rPr>
          <w:rFonts w:ascii="Tahoma" w:hAnsi="Tahoma" w:cs="Tahoma"/>
          <w:b/>
          <w:sz w:val="28"/>
          <w:szCs w:val="28"/>
          <w:u w:val="single"/>
        </w:rPr>
      </w:pPr>
      <w:bookmarkStart w:id="5" w:name="_Hlk215060028"/>
      <w:r w:rsidRPr="009E38CE">
        <w:rPr>
          <w:rFonts w:ascii="Tahoma" w:hAnsi="Tahoma" w:cs="Tahoma"/>
          <w:b/>
          <w:sz w:val="28"/>
          <w:szCs w:val="28"/>
          <w:u w:val="single"/>
        </w:rPr>
        <w:t>3η μέρα: 24 Σεπτεμβρίου’26 (Πέμπτη)</w:t>
      </w:r>
    </w:p>
    <w:p w:rsidR="009E38CE" w:rsidRPr="009E38CE" w:rsidRDefault="009E38CE" w:rsidP="009E38CE">
      <w:pPr>
        <w:pStyle w:val="ac"/>
        <w:jc w:val="both"/>
        <w:rPr>
          <w:rFonts w:ascii="Tahoma" w:hAnsi="Tahoma" w:cs="Tahoma"/>
          <w:b/>
          <w:sz w:val="28"/>
          <w:szCs w:val="28"/>
        </w:rPr>
      </w:pPr>
      <w:r w:rsidRPr="009E38CE">
        <w:rPr>
          <w:rFonts w:ascii="Tahoma" w:hAnsi="Tahoma" w:cs="Tahoma"/>
          <w:b/>
          <w:sz w:val="28"/>
          <w:szCs w:val="28"/>
        </w:rPr>
        <w:t xml:space="preserve">ΦΡΟΥΡΙΟ ΤΙΓΚΙΝΑ - ΤΙΡΑΣΠΟΛ (ΥΠΕΡΔΝΕΙΣΤΕΡΙΑ) </w:t>
      </w:r>
      <w:r w:rsidRPr="009E38CE">
        <w:rPr>
          <w:rFonts w:ascii="Tahoma" w:hAnsi="Tahoma" w:cs="Tahoma"/>
          <w:b/>
          <w:bCs/>
          <w:sz w:val="28"/>
          <w:szCs w:val="28"/>
        </w:rPr>
        <w:t>(150χλμ)</w:t>
      </w:r>
      <w:r w:rsidRPr="009E38CE">
        <w:rPr>
          <w:rFonts w:ascii="Tahoma" w:hAnsi="Tahoma" w:cs="Tahoma"/>
          <w:b/>
          <w:sz w:val="28"/>
          <w:szCs w:val="28"/>
        </w:rPr>
        <w:t xml:space="preserve">- </w:t>
      </w:r>
      <w:bookmarkStart w:id="6" w:name="_Hlk214881753"/>
      <w:r w:rsidRPr="009E38CE">
        <w:rPr>
          <w:rFonts w:ascii="Tahoma" w:hAnsi="Tahoma" w:cs="Tahoma"/>
          <w:b/>
          <w:sz w:val="28"/>
          <w:szCs w:val="28"/>
        </w:rPr>
        <w:t>ΓΕΥΜΑ ΣΤΟ ΤΡΑΣΠΟΛ</w:t>
      </w:r>
      <w:bookmarkEnd w:id="6"/>
    </w:p>
    <w:p w:rsidR="009E38CE" w:rsidRPr="008822A7" w:rsidRDefault="009E38CE" w:rsidP="009E38CE">
      <w:pPr>
        <w:pStyle w:val="ac"/>
        <w:jc w:val="both"/>
        <w:rPr>
          <w:rFonts w:ascii="Tahoma" w:hAnsi="Tahoma" w:cs="Tahoma"/>
          <w:spacing w:val="-1"/>
          <w:sz w:val="28"/>
          <w:szCs w:val="28"/>
        </w:rPr>
      </w:pPr>
      <w:bookmarkStart w:id="7" w:name="_Hlk215060072"/>
      <w:bookmarkEnd w:id="5"/>
      <w:r w:rsidRPr="009E38CE">
        <w:rPr>
          <w:rFonts w:ascii="Tahoma" w:hAnsi="Tahoma" w:cs="Tahoma"/>
          <w:spacing w:val="-1"/>
          <w:sz w:val="28"/>
          <w:szCs w:val="28"/>
        </w:rPr>
        <w:t xml:space="preserve">Πρωινό στο ξενοδοχείο μας και ξεκινάμε για το ιστορικό Τιράσπολ που διεθνώς αναγνωρίζεται ως πόλη της Μολδαβίας, αλλά είναι de facto πρωτεύουσα και διοικητικό κέντρο του μη-αναγνωρισμένου κράτους της Υπερδνειστερίας. </w:t>
      </w:r>
      <w:r w:rsidR="008822A7">
        <w:rPr>
          <w:rFonts w:ascii="Tahoma" w:hAnsi="Tahoma" w:cs="Tahoma"/>
          <w:spacing w:val="-1"/>
          <w:sz w:val="28"/>
          <w:szCs w:val="28"/>
        </w:rPr>
        <w:t xml:space="preserve"> </w:t>
      </w:r>
      <w:r w:rsidRPr="009E38CE">
        <w:rPr>
          <w:rFonts w:ascii="Tahoma" w:hAnsi="Tahoma" w:cs="Tahoma"/>
          <w:spacing w:val="-1"/>
          <w:sz w:val="28"/>
          <w:szCs w:val="28"/>
        </w:rPr>
        <w:t>Η πρώτη μας στάση θα είναι στην Τιγκίνα που υπήρξε ένα από τα σημαντικότερα ιστορικά φρούρια και χτίστηκε τον 15ο-16ο αιώνα από τους πρίγκιπες της Μολδαβίας. Καταλήφθηκε από τους Οθωμανούς το 1538 σε εκστρατεία του Σουλτάνου Σουλεϊμάν του Μεγαλοπρεπή. Περνάμε τη γέφυρα για να πάμε στην πόλη η οποία βρίσκεται στις ανατολικές όχθες του Δνείστερου ποταμού. Εδώ θα ταξιδέψουμε πίσω στο χρόνο,</w:t>
      </w:r>
      <w:r w:rsidR="008822A7">
        <w:rPr>
          <w:rFonts w:ascii="Tahoma" w:hAnsi="Tahoma" w:cs="Tahoma"/>
          <w:spacing w:val="-1"/>
          <w:sz w:val="28"/>
          <w:szCs w:val="28"/>
        </w:rPr>
        <w:t xml:space="preserve"> </w:t>
      </w:r>
      <w:r w:rsidRPr="009E38CE">
        <w:rPr>
          <w:rFonts w:ascii="Tahoma" w:hAnsi="Tahoma" w:cs="Tahoma"/>
          <w:spacing w:val="-1"/>
          <w:sz w:val="28"/>
          <w:szCs w:val="28"/>
        </w:rPr>
        <w:t>καθώς πολλά σημεία της πόλης μαρτυρούν το Σοβιετικό παρελθόν, όπως το μνημείο του Λένιν και τα τανκς</w:t>
      </w:r>
      <w:r w:rsidR="008822A7">
        <w:rPr>
          <w:rFonts w:ascii="Tahoma" w:hAnsi="Tahoma" w:cs="Tahoma"/>
          <w:spacing w:val="-1"/>
          <w:sz w:val="28"/>
          <w:szCs w:val="28"/>
        </w:rPr>
        <w:t xml:space="preserve"> </w:t>
      </w:r>
      <w:r w:rsidRPr="009E38CE">
        <w:rPr>
          <w:rFonts w:ascii="Tahoma" w:hAnsi="Tahoma" w:cs="Tahoma"/>
          <w:spacing w:val="-1"/>
          <w:sz w:val="28"/>
          <w:szCs w:val="28"/>
        </w:rPr>
        <w:t>απομεινάρια του</w:t>
      </w:r>
      <w:r w:rsidR="008822A7">
        <w:rPr>
          <w:rFonts w:ascii="Tahoma" w:hAnsi="Tahoma" w:cs="Tahoma"/>
          <w:spacing w:val="-1"/>
          <w:sz w:val="28"/>
          <w:szCs w:val="28"/>
        </w:rPr>
        <w:t xml:space="preserve"> </w:t>
      </w:r>
      <w:r w:rsidRPr="009E38CE">
        <w:rPr>
          <w:rFonts w:ascii="Tahoma" w:hAnsi="Tahoma" w:cs="Tahoma"/>
          <w:sz w:val="28"/>
          <w:szCs w:val="28"/>
        </w:rPr>
        <w:t>Β’</w:t>
      </w:r>
      <w:r w:rsidRPr="009E38CE">
        <w:rPr>
          <w:rFonts w:ascii="Tahoma" w:hAnsi="Tahoma" w:cs="Tahoma"/>
          <w:spacing w:val="-1"/>
          <w:sz w:val="28"/>
          <w:szCs w:val="28"/>
        </w:rPr>
        <w:t xml:space="preserve"> Παγκοσμίου πολέμου. Η πόλη είναι ένα υπαίθριο μουσείο της σοβιετικής εποχής.  Μεσημεριανό γεύμα στο εστιατόριο “Ρωσία” όπου θα </w:t>
      </w:r>
      <w:r w:rsidRPr="009E38CE">
        <w:rPr>
          <w:rFonts w:ascii="Tahoma" w:hAnsi="Tahoma" w:cs="Tahoma"/>
          <w:sz w:val="28"/>
          <w:szCs w:val="28"/>
        </w:rPr>
        <w:t xml:space="preserve">δοκιμάσουμε πιάτα που μαγειρεύονταν από την εποχή της Σοβιετικής Ένωσης. </w:t>
      </w:r>
      <w:r w:rsidRPr="009E38CE">
        <w:rPr>
          <w:rFonts w:ascii="Tahoma" w:hAnsi="Tahoma" w:cs="Tahoma"/>
          <w:spacing w:val="-1"/>
          <w:sz w:val="28"/>
          <w:szCs w:val="28"/>
        </w:rPr>
        <w:t>Συνεχίζουμε την πανοραμική περιήγηση της πόλης και επιστρέφουμε στο ξενοδοχείο μας στο Κισινάου αργά το απόγευμα</w:t>
      </w:r>
      <w:bookmarkEnd w:id="7"/>
      <w:r w:rsidR="008822A7">
        <w:rPr>
          <w:rFonts w:ascii="Tahoma" w:hAnsi="Tahoma" w:cs="Tahoma"/>
          <w:spacing w:val="-1"/>
          <w:sz w:val="28"/>
          <w:szCs w:val="28"/>
        </w:rPr>
        <w:t xml:space="preserve">. </w:t>
      </w:r>
      <w:r w:rsidRPr="009E38CE">
        <w:rPr>
          <w:rFonts w:ascii="Tahoma" w:hAnsi="Tahoma" w:cs="Tahoma"/>
          <w:spacing w:val="-1"/>
          <w:sz w:val="28"/>
          <w:szCs w:val="28"/>
        </w:rPr>
        <w:t>Διανυκτέρευση.</w:t>
      </w:r>
    </w:p>
    <w:p w:rsidR="009E38CE" w:rsidRPr="009E38CE" w:rsidRDefault="009E38CE" w:rsidP="009E38CE">
      <w:pPr>
        <w:pStyle w:val="ac"/>
        <w:jc w:val="both"/>
        <w:rPr>
          <w:rFonts w:ascii="Tahoma" w:hAnsi="Tahoma" w:cs="Tahoma"/>
          <w:b/>
          <w:sz w:val="28"/>
          <w:szCs w:val="28"/>
          <w:u w:val="single"/>
        </w:rPr>
      </w:pPr>
    </w:p>
    <w:p w:rsidR="009E38CE" w:rsidRPr="009E38CE" w:rsidRDefault="009E38CE" w:rsidP="009E38CE">
      <w:pPr>
        <w:pStyle w:val="ac"/>
        <w:jc w:val="both"/>
        <w:rPr>
          <w:rFonts w:ascii="Tahoma" w:hAnsi="Tahoma" w:cs="Tahoma"/>
          <w:b/>
          <w:sz w:val="28"/>
          <w:szCs w:val="28"/>
          <w:u w:val="single"/>
        </w:rPr>
      </w:pPr>
      <w:r w:rsidRPr="009E38CE">
        <w:rPr>
          <w:rFonts w:ascii="Tahoma" w:hAnsi="Tahoma" w:cs="Tahoma"/>
          <w:b/>
          <w:sz w:val="28"/>
          <w:szCs w:val="28"/>
          <w:u w:val="single"/>
        </w:rPr>
        <w:t xml:space="preserve">4η μέρα: </w:t>
      </w:r>
      <w:bookmarkStart w:id="8" w:name="_Hlk232509089"/>
      <w:r w:rsidRPr="009E38CE">
        <w:rPr>
          <w:rFonts w:ascii="Tahoma" w:hAnsi="Tahoma" w:cs="Tahoma"/>
          <w:b/>
          <w:sz w:val="28"/>
          <w:szCs w:val="28"/>
          <w:u w:val="single"/>
        </w:rPr>
        <w:t>25 Σεπτεμβρίου</w:t>
      </w:r>
      <w:r w:rsidR="008822A7">
        <w:rPr>
          <w:rFonts w:ascii="Tahoma" w:hAnsi="Tahoma" w:cs="Tahoma"/>
          <w:b/>
          <w:sz w:val="28"/>
          <w:szCs w:val="28"/>
          <w:u w:val="single"/>
        </w:rPr>
        <w:t xml:space="preserve"> 20</w:t>
      </w:r>
      <w:r w:rsidRPr="009E38CE">
        <w:rPr>
          <w:rFonts w:ascii="Tahoma" w:hAnsi="Tahoma" w:cs="Tahoma"/>
          <w:b/>
          <w:sz w:val="28"/>
          <w:szCs w:val="28"/>
          <w:u w:val="single"/>
        </w:rPr>
        <w:t xml:space="preserve">26 </w:t>
      </w:r>
      <w:bookmarkEnd w:id="8"/>
      <w:r w:rsidRPr="009E38CE">
        <w:rPr>
          <w:rFonts w:ascii="Tahoma" w:hAnsi="Tahoma" w:cs="Tahoma"/>
          <w:b/>
          <w:sz w:val="28"/>
          <w:szCs w:val="28"/>
          <w:u w:val="single"/>
        </w:rPr>
        <w:t>(Παρασκευή)</w:t>
      </w:r>
    </w:p>
    <w:p w:rsidR="009E38CE" w:rsidRPr="009E38CE" w:rsidRDefault="009E38CE" w:rsidP="009E38CE">
      <w:pPr>
        <w:pStyle w:val="ac"/>
        <w:jc w:val="both"/>
        <w:rPr>
          <w:rFonts w:ascii="Tahoma" w:hAnsi="Tahoma" w:cs="Tahoma"/>
          <w:b/>
          <w:sz w:val="28"/>
          <w:szCs w:val="28"/>
        </w:rPr>
      </w:pPr>
      <w:r w:rsidRPr="009E38CE">
        <w:rPr>
          <w:rFonts w:ascii="Tahoma" w:hAnsi="Tahoma" w:cs="Tahoma"/>
          <w:b/>
          <w:sz w:val="28"/>
          <w:szCs w:val="28"/>
        </w:rPr>
        <w:t>ΗΜΕΡΑ ΕΛΕΥΘΕΡΗ</w:t>
      </w:r>
    </w:p>
    <w:p w:rsidR="009E38CE" w:rsidRPr="009E38CE" w:rsidRDefault="009E38CE" w:rsidP="009E38CE">
      <w:pPr>
        <w:pStyle w:val="ac"/>
        <w:jc w:val="both"/>
        <w:rPr>
          <w:rFonts w:ascii="Tahoma" w:hAnsi="Tahoma" w:cs="Tahoma"/>
          <w:bCs/>
          <w:sz w:val="28"/>
          <w:szCs w:val="28"/>
        </w:rPr>
      </w:pPr>
      <w:r w:rsidRPr="009E38CE">
        <w:rPr>
          <w:rFonts w:ascii="Tahoma" w:hAnsi="Tahoma" w:cs="Tahoma"/>
          <w:bCs/>
          <w:sz w:val="28"/>
          <w:szCs w:val="28"/>
        </w:rPr>
        <w:t>Πρωινό και ελεύθερη ημέρα για να ανακαλύψουμε την πόλη με το δικό μας ρυθμό ή για ψώνια και αναμνηστικά για τους αγαπημένους σας. Τα διάσημα καταστήματα καλλυντικών “</w:t>
      </w:r>
      <w:r w:rsidRPr="009E38CE">
        <w:rPr>
          <w:rFonts w:ascii="Tahoma" w:hAnsi="Tahoma" w:cs="Tahoma"/>
          <w:bCs/>
          <w:sz w:val="28"/>
          <w:szCs w:val="28"/>
          <w:lang w:val="en-US"/>
        </w:rPr>
        <w:t>Viorica</w:t>
      </w:r>
      <w:r w:rsidRPr="009E38CE">
        <w:rPr>
          <w:rFonts w:ascii="Tahoma" w:hAnsi="Tahoma" w:cs="Tahoma"/>
          <w:bCs/>
          <w:sz w:val="28"/>
          <w:szCs w:val="28"/>
        </w:rPr>
        <w:t xml:space="preserve">” (επίπεδου ποιότητας </w:t>
      </w:r>
      <w:r w:rsidRPr="009E38CE">
        <w:rPr>
          <w:rFonts w:ascii="Tahoma" w:hAnsi="Tahoma" w:cs="Tahoma"/>
          <w:bCs/>
          <w:sz w:val="28"/>
          <w:szCs w:val="28"/>
          <w:lang w:val="en-US"/>
        </w:rPr>
        <w:t>EsteeLauder</w:t>
      </w:r>
      <w:r w:rsidRPr="009E38CE">
        <w:rPr>
          <w:rFonts w:ascii="Tahoma" w:hAnsi="Tahoma" w:cs="Tahoma"/>
          <w:bCs/>
          <w:sz w:val="28"/>
          <w:szCs w:val="28"/>
        </w:rPr>
        <w:t xml:space="preserve">) έχουν καταπληκτικές τιμές και αξίζει να τα επισκεφθείτε. </w:t>
      </w:r>
      <w:hyperlink r:id="rId7" w:history="1">
        <w:r w:rsidRPr="009E38CE">
          <w:rPr>
            <w:rStyle w:val="-"/>
            <w:rFonts w:ascii="Tahoma" w:hAnsi="Tahoma" w:cs="Tahoma"/>
            <w:bCs/>
            <w:color w:val="auto"/>
            <w:sz w:val="28"/>
            <w:szCs w:val="28"/>
          </w:rPr>
          <w:t>https://eu.viorica.eu/en/</w:t>
        </w:r>
      </w:hyperlink>
      <w:r w:rsidRPr="009E38CE">
        <w:rPr>
          <w:rFonts w:ascii="Tahoma" w:hAnsi="Tahoma" w:cs="Tahoma"/>
          <w:bCs/>
          <w:sz w:val="28"/>
          <w:szCs w:val="28"/>
        </w:rPr>
        <w:t xml:space="preserve">. Στη συνέχεια, </w:t>
      </w:r>
      <w:r w:rsidRPr="009E38CE">
        <w:rPr>
          <w:rFonts w:ascii="Tahoma" w:hAnsi="Tahoma" w:cs="Tahoma"/>
          <w:sz w:val="28"/>
          <w:szCs w:val="28"/>
        </w:rPr>
        <w:t xml:space="preserve">σας </w:t>
      </w:r>
      <w:r w:rsidRPr="009E38CE">
        <w:rPr>
          <w:rFonts w:ascii="Tahoma" w:hAnsi="Tahoma" w:cs="Tahoma"/>
          <w:sz w:val="28"/>
          <w:szCs w:val="28"/>
        </w:rPr>
        <w:lastRenderedPageBreak/>
        <w:t>προτείνουμε να επισκεφτείτε το πάρκο με την ομώνυμη λίμνη “</w:t>
      </w:r>
      <w:r w:rsidRPr="009E38CE">
        <w:rPr>
          <w:rFonts w:ascii="Tahoma" w:hAnsi="Tahoma" w:cs="Tahoma"/>
          <w:sz w:val="28"/>
          <w:szCs w:val="28"/>
          <w:lang w:val="en-US"/>
        </w:rPr>
        <w:t>ValeaMorilor</w:t>
      </w:r>
      <w:r w:rsidRPr="009E38CE">
        <w:rPr>
          <w:rFonts w:ascii="Tahoma" w:hAnsi="Tahoma" w:cs="Tahoma"/>
          <w:sz w:val="28"/>
          <w:szCs w:val="28"/>
        </w:rPr>
        <w:t>” (Βάλεα Μόριλορ – Η Κοιλάδα των Μύλων), μόλις 10 λεπτά απόσταση με τα πόδια από το ξενοδοχείο μας. Το πάρκο ιδρύθηκε το 1950 με πρωτοβουλία του προέδρου Μπρέζνιεφ και αρχικά ονομαζόταν «Κεντρικό Πάρκο Πολιτισμού και Αναψυχής της Κομσομόλ». Εκτείνεται σε 114 εκτάρια, με την ίδια τη λίμνη να καλύπτει 34 εκτάρια. Ο σχεδιασμός του πάρκου έγινε υπό την καθοδήγηση του διάσημου αρχιτέκτονα Ρόμπερτ Κουρτς.</w:t>
      </w:r>
      <w:r w:rsidRPr="009E38CE">
        <w:rPr>
          <w:rFonts w:ascii="Tahoma" w:hAnsi="Tahoma" w:cs="Tahoma"/>
          <w:bCs/>
          <w:sz w:val="28"/>
          <w:szCs w:val="28"/>
        </w:rPr>
        <w:t xml:space="preserve"> </w:t>
      </w:r>
      <w:r w:rsidRPr="009E38CE">
        <w:rPr>
          <w:rFonts w:ascii="Tahoma" w:hAnsi="Tahoma" w:cs="Tahoma"/>
          <w:sz w:val="28"/>
          <w:szCs w:val="28"/>
        </w:rPr>
        <w:t>Η «Κοιλάδα των Μύλων» απέκτησε επιπλέον φήμη χάρη στην πρόσφατη αποκατάσταση της Ροτόντας και της Σκάλας με τους Καταρράχτες, η οποία αποτελείται από 218 σκαλοπάτια, και ξεπερνά τη διάσημη Σκάλα του Στρατηγού Ποτέμκιν στην Οδησσό, η οποία διαθέτει 200 σκαλοπάτια, προσθέτοντας επιπλέον γοητεία σε αυτό το ιστορικό χώρο πρασίνου.</w:t>
      </w:r>
      <w:r w:rsidRPr="009E38CE">
        <w:rPr>
          <w:rFonts w:ascii="Tahoma" w:hAnsi="Tahoma" w:cs="Tahoma"/>
          <w:bCs/>
          <w:sz w:val="28"/>
          <w:szCs w:val="28"/>
        </w:rPr>
        <w:t xml:space="preserve"> </w:t>
      </w:r>
      <w:r w:rsidRPr="009E38CE">
        <w:rPr>
          <w:rFonts w:ascii="Tahoma" w:hAnsi="Tahoma" w:cs="Tahoma"/>
          <w:spacing w:val="-1"/>
          <w:sz w:val="28"/>
          <w:szCs w:val="28"/>
        </w:rPr>
        <w:t>Διανυκτέρευση.</w:t>
      </w:r>
    </w:p>
    <w:p w:rsidR="009E38CE" w:rsidRPr="009E38CE" w:rsidRDefault="009E38CE" w:rsidP="009E38CE">
      <w:pPr>
        <w:pStyle w:val="ac"/>
        <w:jc w:val="both"/>
        <w:rPr>
          <w:rFonts w:ascii="Tahoma" w:hAnsi="Tahoma" w:cs="Tahoma"/>
          <w:b/>
          <w:sz w:val="28"/>
          <w:szCs w:val="28"/>
          <w:u w:val="single"/>
        </w:rPr>
      </w:pPr>
    </w:p>
    <w:p w:rsidR="009E38CE" w:rsidRPr="009E38CE" w:rsidRDefault="009E38CE" w:rsidP="009E38CE">
      <w:pPr>
        <w:pStyle w:val="ac"/>
        <w:jc w:val="both"/>
        <w:rPr>
          <w:rFonts w:ascii="Tahoma" w:hAnsi="Tahoma" w:cs="Tahoma"/>
          <w:b/>
          <w:bCs/>
          <w:spacing w:val="-3"/>
          <w:sz w:val="28"/>
          <w:szCs w:val="28"/>
          <w:u w:val="single"/>
        </w:rPr>
      </w:pPr>
      <w:r w:rsidRPr="009E38CE">
        <w:rPr>
          <w:rFonts w:ascii="Tahoma" w:hAnsi="Tahoma" w:cs="Tahoma"/>
          <w:b/>
          <w:bCs/>
          <w:spacing w:val="-3"/>
          <w:sz w:val="28"/>
          <w:szCs w:val="28"/>
          <w:u w:val="single"/>
        </w:rPr>
        <w:t>5</w:t>
      </w:r>
      <w:r w:rsidRPr="009E38CE">
        <w:rPr>
          <w:rFonts w:ascii="Tahoma" w:hAnsi="Tahoma" w:cs="Tahoma"/>
          <w:b/>
          <w:bCs/>
          <w:spacing w:val="-3"/>
          <w:sz w:val="28"/>
          <w:szCs w:val="28"/>
          <w:u w:val="single"/>
          <w:vertAlign w:val="superscript"/>
        </w:rPr>
        <w:t>η</w:t>
      </w:r>
      <w:r w:rsidRPr="009E38CE">
        <w:rPr>
          <w:rFonts w:ascii="Tahoma" w:hAnsi="Tahoma" w:cs="Tahoma"/>
          <w:b/>
          <w:bCs/>
          <w:spacing w:val="-3"/>
          <w:sz w:val="28"/>
          <w:szCs w:val="28"/>
          <w:u w:val="single"/>
        </w:rPr>
        <w:t xml:space="preserve"> Ημέρα: 26 Σεπτεμβρίου’26 (Σάββατο)</w:t>
      </w:r>
    </w:p>
    <w:p w:rsidR="008822A7" w:rsidRDefault="009E38CE" w:rsidP="008822A7">
      <w:pPr>
        <w:pStyle w:val="ac"/>
        <w:jc w:val="both"/>
        <w:rPr>
          <w:rFonts w:ascii="Tahoma" w:hAnsi="Tahoma" w:cs="Tahoma"/>
          <w:b/>
          <w:bCs/>
          <w:sz w:val="28"/>
          <w:szCs w:val="28"/>
        </w:rPr>
      </w:pPr>
      <w:r w:rsidRPr="009E38CE">
        <w:rPr>
          <w:rFonts w:ascii="Tahoma" w:hAnsi="Tahoma" w:cs="Tahoma"/>
          <w:b/>
          <w:bCs/>
          <w:sz w:val="28"/>
          <w:szCs w:val="28"/>
        </w:rPr>
        <w:t>ΚΙΣΙΝΑΟΥ (</w:t>
      </w:r>
      <w:bookmarkStart w:id="9" w:name="_Hlk215060206"/>
      <w:r w:rsidRPr="009E38CE">
        <w:rPr>
          <w:rFonts w:ascii="Tahoma" w:hAnsi="Tahoma" w:cs="Tahoma"/>
          <w:b/>
          <w:bCs/>
          <w:sz w:val="28"/>
          <w:szCs w:val="28"/>
        </w:rPr>
        <w:t>Ξύλινη Εκκλησία</w:t>
      </w:r>
      <w:bookmarkEnd w:id="9"/>
      <w:r w:rsidRPr="009E38CE">
        <w:rPr>
          <w:rFonts w:ascii="Tahoma" w:hAnsi="Tahoma" w:cs="Tahoma"/>
          <w:b/>
          <w:bCs/>
          <w:sz w:val="28"/>
          <w:szCs w:val="28"/>
        </w:rPr>
        <w:t>- Αεροδρόμιο) –ΠΤΗΣΗ ΕΠΙΣΤΡΟΦΗΣ</w:t>
      </w:r>
      <w:r w:rsidRPr="009E38CE">
        <w:rPr>
          <w:rFonts w:ascii="Tahoma" w:hAnsi="Tahoma" w:cs="Tahoma"/>
          <w:b/>
          <w:bCs/>
          <w:noProof/>
          <w:sz w:val="28"/>
          <w:szCs w:val="28"/>
        </w:rPr>
        <w:t xml:space="preserve">- </w:t>
      </w:r>
      <w:r w:rsidRPr="009E38CE">
        <w:rPr>
          <w:rFonts w:ascii="Tahoma" w:hAnsi="Tahoma" w:cs="Tahoma"/>
          <w:b/>
          <w:bCs/>
          <w:sz w:val="28"/>
          <w:szCs w:val="28"/>
        </w:rPr>
        <w:t xml:space="preserve"> ΗΡΑΚΛΕΙΟ</w:t>
      </w:r>
    </w:p>
    <w:p w:rsidR="009E38CE" w:rsidRPr="008822A7" w:rsidRDefault="009E38CE" w:rsidP="008822A7">
      <w:pPr>
        <w:pStyle w:val="ac"/>
        <w:jc w:val="both"/>
        <w:rPr>
          <w:rStyle w:val="s3"/>
          <w:rFonts w:ascii="Tahoma" w:hAnsi="Tahoma" w:cs="Tahoma"/>
          <w:b/>
          <w:bCs/>
          <w:spacing w:val="-3"/>
          <w:sz w:val="28"/>
          <w:szCs w:val="28"/>
        </w:rPr>
      </w:pPr>
      <w:r w:rsidRPr="009E38CE">
        <w:rPr>
          <w:rStyle w:val="s3"/>
          <w:rFonts w:ascii="Tahoma" w:eastAsia="Microsoft YaHei UI Light" w:hAnsi="Tahoma" w:cs="Tahoma"/>
          <w:sz w:val="28"/>
          <w:szCs w:val="28"/>
          <w:bdr w:val="none" w:sz="0" w:space="0" w:color="auto" w:frame="1"/>
        </w:rPr>
        <w:t xml:space="preserve">Πρωινό, και παράδοση δωματίων στις 12:00. Χρόνος ελεύθερος και πριν το αεροδρόμιο </w:t>
      </w:r>
      <w:bookmarkStart w:id="10" w:name="_Hlk215060134"/>
      <w:r w:rsidRPr="009E38CE">
        <w:rPr>
          <w:rStyle w:val="s3"/>
          <w:rFonts w:ascii="Tahoma" w:eastAsia="Microsoft YaHei UI Light" w:hAnsi="Tahoma" w:cs="Tahoma"/>
          <w:sz w:val="28"/>
          <w:szCs w:val="28"/>
          <w:bdr w:val="none" w:sz="0" w:space="0" w:color="auto" w:frame="1"/>
        </w:rPr>
        <w:t>θα μεταβούμε στο Μουσείο του Χωριού για μία σύντομη επίσκεψη στην Ξύλινη παλιά Εκκλησία, πολύ διαφορετική από τις υπόλοιπες.</w:t>
      </w:r>
      <w:bookmarkEnd w:id="10"/>
      <w:r w:rsidRPr="009E38CE">
        <w:rPr>
          <w:rStyle w:val="s3"/>
          <w:rFonts w:ascii="Tahoma" w:eastAsia="Microsoft YaHei UI Light" w:hAnsi="Tahoma" w:cs="Tahoma"/>
          <w:sz w:val="28"/>
          <w:szCs w:val="28"/>
          <w:bdr w:val="none" w:sz="0" w:space="0" w:color="auto" w:frame="1"/>
        </w:rPr>
        <w:t xml:space="preserve">Πτήση απ’ ευθείας της </w:t>
      </w:r>
      <w:r w:rsidRPr="009E38CE">
        <w:rPr>
          <w:rStyle w:val="s3"/>
          <w:rFonts w:ascii="Tahoma" w:eastAsia="Microsoft YaHei UI Light" w:hAnsi="Tahoma" w:cs="Tahoma"/>
          <w:sz w:val="28"/>
          <w:szCs w:val="28"/>
          <w:bdr w:val="none" w:sz="0" w:space="0" w:color="auto" w:frame="1"/>
          <w:lang w:val="en-US"/>
        </w:rPr>
        <w:t>SkyUp</w:t>
      </w:r>
      <w:r w:rsidRPr="009E38CE">
        <w:rPr>
          <w:rStyle w:val="s3"/>
          <w:rFonts w:ascii="Tahoma" w:eastAsia="Microsoft YaHei UI Light" w:hAnsi="Tahoma" w:cs="Tahoma"/>
          <w:sz w:val="28"/>
          <w:szCs w:val="28"/>
          <w:bdr w:val="none" w:sz="0" w:space="0" w:color="auto" w:frame="1"/>
        </w:rPr>
        <w:t xml:space="preserve"> για το Ηράκλειο.</w:t>
      </w:r>
    </w:p>
    <w:p w:rsidR="009E38CE" w:rsidRPr="009E38CE" w:rsidRDefault="009E38CE" w:rsidP="009E38CE">
      <w:pPr>
        <w:jc w:val="both"/>
        <w:rPr>
          <w:rFonts w:ascii="Tahoma" w:hAnsi="Tahoma" w:cs="Tahoma"/>
          <w:sz w:val="28"/>
          <w:szCs w:val="28"/>
        </w:rPr>
      </w:pPr>
    </w:p>
    <w:p w:rsidR="009E38CE" w:rsidRPr="009E38CE" w:rsidRDefault="009E38CE" w:rsidP="009E38CE">
      <w:pPr>
        <w:pStyle w:val="ac"/>
        <w:jc w:val="both"/>
        <w:rPr>
          <w:rFonts w:ascii="Tahoma" w:hAnsi="Tahoma" w:cs="Tahoma"/>
          <w:b/>
          <w:sz w:val="28"/>
          <w:szCs w:val="28"/>
          <w:u w:val="single" w:color="FF0000"/>
        </w:rPr>
      </w:pPr>
    </w:p>
    <w:p w:rsidR="009E38CE" w:rsidRPr="009E38CE" w:rsidRDefault="009E38CE" w:rsidP="009E38CE">
      <w:pPr>
        <w:pStyle w:val="ac"/>
        <w:jc w:val="both"/>
        <w:rPr>
          <w:rFonts w:ascii="Tahoma" w:hAnsi="Tahoma" w:cs="Tahoma"/>
          <w:b/>
          <w:sz w:val="28"/>
          <w:szCs w:val="28"/>
          <w:u w:val="single" w:color="FF0000"/>
        </w:rPr>
      </w:pPr>
      <w:r w:rsidRPr="009E38CE">
        <w:rPr>
          <w:rFonts w:ascii="Tahoma" w:hAnsi="Tahoma" w:cs="Tahoma"/>
          <w:b/>
          <w:sz w:val="28"/>
          <w:szCs w:val="28"/>
          <w:u w:val="single" w:color="FF0000"/>
        </w:rPr>
        <w:t>ΠΕΡΙΛΑΜΒΑΝΟΝΤΑΙ:</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Αεροπορικά</w:t>
      </w:r>
      <w:r>
        <w:rPr>
          <w:rFonts w:ascii="Tahoma" w:hAnsi="Tahoma" w:cs="Tahoma"/>
          <w:sz w:val="28"/>
          <w:szCs w:val="28"/>
        </w:rPr>
        <w:t xml:space="preserve"> </w:t>
      </w:r>
      <w:r w:rsidRPr="009E38CE">
        <w:rPr>
          <w:rFonts w:ascii="Tahoma" w:hAnsi="Tahoma" w:cs="Tahoma"/>
          <w:sz w:val="28"/>
          <w:szCs w:val="28"/>
        </w:rPr>
        <w:t>Εισιτήρια</w:t>
      </w:r>
      <w:r w:rsidR="008822A7">
        <w:rPr>
          <w:rFonts w:ascii="Tahoma" w:hAnsi="Tahoma" w:cs="Tahoma"/>
          <w:sz w:val="28"/>
          <w:szCs w:val="28"/>
        </w:rPr>
        <w:t xml:space="preserve"> </w:t>
      </w:r>
      <w:r w:rsidRPr="009E38CE">
        <w:rPr>
          <w:rFonts w:ascii="Tahoma" w:hAnsi="Tahoma" w:cs="Tahoma"/>
          <w:spacing w:val="-6"/>
          <w:sz w:val="28"/>
          <w:szCs w:val="28"/>
        </w:rPr>
        <w:t xml:space="preserve">απ’ ευθείας με την </w:t>
      </w:r>
      <w:r w:rsidRPr="009E38CE">
        <w:rPr>
          <w:rFonts w:ascii="Tahoma" w:hAnsi="Tahoma" w:cs="Tahoma"/>
          <w:spacing w:val="-6"/>
          <w:sz w:val="28"/>
          <w:szCs w:val="28"/>
          <w:lang w:val="en-US"/>
        </w:rPr>
        <w:t>SkyUp</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Φόροι</w:t>
      </w:r>
      <w:r>
        <w:rPr>
          <w:rFonts w:ascii="Tahoma" w:hAnsi="Tahoma" w:cs="Tahoma"/>
          <w:sz w:val="28"/>
          <w:szCs w:val="28"/>
        </w:rPr>
        <w:t xml:space="preserve"> </w:t>
      </w:r>
      <w:r w:rsidRPr="009E38CE">
        <w:rPr>
          <w:rFonts w:ascii="Tahoma" w:hAnsi="Tahoma" w:cs="Tahoma"/>
          <w:sz w:val="28"/>
          <w:szCs w:val="28"/>
        </w:rPr>
        <w:t>Αεροδρομίων και συνόρων</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Μία αποσκευή έως 23kg και μία χειραποσκευή μέχρι 8 κιλά το άτομο.</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 xml:space="preserve">Μεταφορές με σύγχρονο  πούλμαν </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Περιηγήσεις όπως αναφέρονται στο πρόγραμμα</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 xml:space="preserve">Τέσσερις (4) διανυκτερεύσεις σε ξενοδοχείο 4*στο Κισινάου </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Πρωινό σε μπουφέ καθημερινά</w:t>
      </w:r>
      <w:r w:rsidR="00E61855">
        <w:rPr>
          <w:rFonts w:ascii="Tahoma" w:hAnsi="Tahoma" w:cs="Tahoma"/>
          <w:sz w:val="28"/>
          <w:szCs w:val="28"/>
        </w:rPr>
        <w:t xml:space="preserve"> </w:t>
      </w:r>
      <w:r w:rsidRPr="009E38CE">
        <w:rPr>
          <w:rFonts w:ascii="Tahoma" w:hAnsi="Tahoma" w:cs="Tahoma"/>
          <w:sz w:val="28"/>
          <w:szCs w:val="28"/>
        </w:rPr>
        <w:t>και</w:t>
      </w:r>
      <w:r w:rsidR="00E61855">
        <w:rPr>
          <w:rFonts w:ascii="Tahoma" w:hAnsi="Tahoma" w:cs="Tahoma"/>
          <w:sz w:val="28"/>
          <w:szCs w:val="28"/>
        </w:rPr>
        <w:t xml:space="preserve"> </w:t>
      </w:r>
      <w:r w:rsidRPr="009E38CE">
        <w:rPr>
          <w:rFonts w:ascii="Tahoma" w:hAnsi="Tahoma" w:cs="Tahoma"/>
          <w:sz w:val="28"/>
          <w:szCs w:val="28"/>
        </w:rPr>
        <w:t>3 γεύματα</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Εισιτήριο εισόδου και ξενάγηση στο</w:t>
      </w:r>
      <w:r>
        <w:rPr>
          <w:rFonts w:ascii="Tahoma" w:hAnsi="Tahoma" w:cs="Tahoma"/>
          <w:sz w:val="28"/>
          <w:szCs w:val="28"/>
        </w:rPr>
        <w:t xml:space="preserve"> </w:t>
      </w:r>
      <w:r w:rsidRPr="009E38CE">
        <w:rPr>
          <w:rFonts w:ascii="Tahoma" w:hAnsi="Tahoma" w:cs="Tahoma"/>
          <w:sz w:val="28"/>
          <w:szCs w:val="28"/>
        </w:rPr>
        <w:t>οινοποιείο Κρίκοβα</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Φόροι</w:t>
      </w:r>
      <w:r>
        <w:rPr>
          <w:rFonts w:ascii="Tahoma" w:hAnsi="Tahoma" w:cs="Tahoma"/>
          <w:sz w:val="28"/>
          <w:szCs w:val="28"/>
        </w:rPr>
        <w:t xml:space="preserve"> </w:t>
      </w:r>
      <w:r w:rsidRPr="009E38CE">
        <w:rPr>
          <w:rFonts w:ascii="Tahoma" w:hAnsi="Tahoma" w:cs="Tahoma"/>
          <w:sz w:val="28"/>
          <w:szCs w:val="28"/>
        </w:rPr>
        <w:t>διαμονής</w:t>
      </w:r>
      <w:r>
        <w:rPr>
          <w:rFonts w:ascii="Tahoma" w:hAnsi="Tahoma" w:cs="Tahoma"/>
          <w:sz w:val="28"/>
          <w:szCs w:val="28"/>
        </w:rPr>
        <w:t xml:space="preserve"> </w:t>
      </w:r>
      <w:r w:rsidRPr="009E38CE">
        <w:rPr>
          <w:rFonts w:ascii="Tahoma" w:hAnsi="Tahoma" w:cs="Tahoma"/>
          <w:sz w:val="28"/>
          <w:szCs w:val="28"/>
        </w:rPr>
        <w:t>στα</w:t>
      </w:r>
      <w:r>
        <w:rPr>
          <w:rFonts w:ascii="Tahoma" w:hAnsi="Tahoma" w:cs="Tahoma"/>
          <w:sz w:val="28"/>
          <w:szCs w:val="28"/>
        </w:rPr>
        <w:t xml:space="preserve"> </w:t>
      </w:r>
      <w:r w:rsidRPr="009E38CE">
        <w:rPr>
          <w:rFonts w:ascii="Tahoma" w:hAnsi="Tahoma" w:cs="Tahoma"/>
          <w:sz w:val="28"/>
          <w:szCs w:val="28"/>
        </w:rPr>
        <w:t>ξενοδοχεία,</w:t>
      </w:r>
      <w:r>
        <w:rPr>
          <w:rFonts w:ascii="Tahoma" w:hAnsi="Tahoma" w:cs="Tahoma"/>
          <w:sz w:val="28"/>
          <w:szCs w:val="28"/>
        </w:rPr>
        <w:t xml:space="preserve"> </w:t>
      </w:r>
      <w:r w:rsidRPr="009E38CE">
        <w:rPr>
          <w:rFonts w:ascii="Tahoma" w:hAnsi="Tahoma" w:cs="Tahoma"/>
          <w:sz w:val="28"/>
          <w:szCs w:val="28"/>
        </w:rPr>
        <w:t>διόδια</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Έμπειρος</w:t>
      </w:r>
      <w:r w:rsidR="008822A7">
        <w:rPr>
          <w:rFonts w:ascii="Tahoma" w:hAnsi="Tahoma" w:cs="Tahoma"/>
          <w:sz w:val="28"/>
          <w:szCs w:val="28"/>
        </w:rPr>
        <w:t xml:space="preserve"> </w:t>
      </w:r>
      <w:r w:rsidRPr="009E38CE">
        <w:rPr>
          <w:rFonts w:ascii="Tahoma" w:hAnsi="Tahoma" w:cs="Tahoma"/>
          <w:sz w:val="28"/>
          <w:szCs w:val="28"/>
        </w:rPr>
        <w:t>Αρχηγός-Συνοδός</w:t>
      </w:r>
      <w:r>
        <w:rPr>
          <w:rFonts w:ascii="Tahoma" w:hAnsi="Tahoma" w:cs="Tahoma"/>
          <w:sz w:val="28"/>
          <w:szCs w:val="28"/>
        </w:rPr>
        <w:t xml:space="preserve"> </w:t>
      </w:r>
      <w:r w:rsidRPr="009E38CE">
        <w:rPr>
          <w:rFonts w:ascii="Tahoma" w:hAnsi="Tahoma" w:cs="Tahoma"/>
          <w:sz w:val="28"/>
          <w:szCs w:val="28"/>
        </w:rPr>
        <w:t>του</w:t>
      </w:r>
      <w:r>
        <w:rPr>
          <w:rFonts w:ascii="Tahoma" w:hAnsi="Tahoma" w:cs="Tahoma"/>
          <w:sz w:val="28"/>
          <w:szCs w:val="28"/>
        </w:rPr>
        <w:t xml:space="preserve"> </w:t>
      </w:r>
      <w:r w:rsidRPr="009E38CE">
        <w:rPr>
          <w:rFonts w:ascii="Tahoma" w:hAnsi="Tahoma" w:cs="Tahoma"/>
          <w:sz w:val="28"/>
          <w:szCs w:val="28"/>
        </w:rPr>
        <w:t>γραφείου</w:t>
      </w:r>
      <w:r>
        <w:rPr>
          <w:rFonts w:ascii="Tahoma" w:hAnsi="Tahoma" w:cs="Tahoma"/>
          <w:sz w:val="28"/>
          <w:szCs w:val="28"/>
        </w:rPr>
        <w:t xml:space="preserve"> </w:t>
      </w:r>
      <w:r w:rsidRPr="009E38CE">
        <w:rPr>
          <w:rFonts w:ascii="Tahoma" w:hAnsi="Tahoma" w:cs="Tahoma"/>
          <w:sz w:val="28"/>
          <w:szCs w:val="28"/>
        </w:rPr>
        <w:t>μας</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Επίσημος</w:t>
      </w:r>
      <w:r w:rsidR="008822A7">
        <w:rPr>
          <w:rFonts w:ascii="Tahoma" w:hAnsi="Tahoma" w:cs="Tahoma"/>
          <w:sz w:val="28"/>
          <w:szCs w:val="28"/>
        </w:rPr>
        <w:t xml:space="preserve"> </w:t>
      </w:r>
      <w:r w:rsidRPr="009E38CE">
        <w:rPr>
          <w:rFonts w:ascii="Tahoma" w:hAnsi="Tahoma" w:cs="Tahoma"/>
          <w:sz w:val="28"/>
          <w:szCs w:val="28"/>
        </w:rPr>
        <w:t>Τοπικός</w:t>
      </w:r>
      <w:r w:rsidR="008822A7">
        <w:rPr>
          <w:rFonts w:ascii="Tahoma" w:hAnsi="Tahoma" w:cs="Tahoma"/>
          <w:sz w:val="28"/>
          <w:szCs w:val="28"/>
        </w:rPr>
        <w:t xml:space="preserve"> </w:t>
      </w:r>
      <w:r w:rsidRPr="009E38CE">
        <w:rPr>
          <w:rFonts w:ascii="Tahoma" w:hAnsi="Tahoma" w:cs="Tahoma"/>
          <w:sz w:val="28"/>
          <w:szCs w:val="28"/>
        </w:rPr>
        <w:t>Αγγλόφων Ξεναγός</w:t>
      </w:r>
    </w:p>
    <w:p w:rsidR="009E38CE" w:rsidRPr="009E38CE" w:rsidRDefault="009E38CE" w:rsidP="009E38CE">
      <w:pPr>
        <w:pStyle w:val="ac"/>
        <w:widowControl w:val="0"/>
        <w:numPr>
          <w:ilvl w:val="0"/>
          <w:numId w:val="8"/>
        </w:numPr>
        <w:autoSpaceDE w:val="0"/>
        <w:autoSpaceDN w:val="0"/>
        <w:jc w:val="both"/>
        <w:rPr>
          <w:rFonts w:ascii="Tahoma" w:hAnsi="Tahoma" w:cs="Tahoma"/>
          <w:sz w:val="28"/>
          <w:szCs w:val="28"/>
        </w:rPr>
      </w:pPr>
      <w:r w:rsidRPr="009E38CE">
        <w:rPr>
          <w:rFonts w:ascii="Tahoma" w:hAnsi="Tahoma" w:cs="Tahoma"/>
          <w:sz w:val="28"/>
          <w:szCs w:val="28"/>
        </w:rPr>
        <w:t>Ασφάλεια</w:t>
      </w:r>
      <w:r w:rsidR="008822A7">
        <w:rPr>
          <w:rFonts w:ascii="Tahoma" w:hAnsi="Tahoma" w:cs="Tahoma"/>
          <w:sz w:val="28"/>
          <w:szCs w:val="28"/>
        </w:rPr>
        <w:t xml:space="preserve"> </w:t>
      </w:r>
      <w:r w:rsidRPr="009E38CE">
        <w:rPr>
          <w:rFonts w:ascii="Tahoma" w:hAnsi="Tahoma" w:cs="Tahoma"/>
          <w:sz w:val="28"/>
          <w:szCs w:val="28"/>
        </w:rPr>
        <w:t>Αστικής</w:t>
      </w:r>
      <w:r w:rsidR="008822A7">
        <w:rPr>
          <w:rFonts w:ascii="Tahoma" w:hAnsi="Tahoma" w:cs="Tahoma"/>
          <w:sz w:val="28"/>
          <w:szCs w:val="28"/>
        </w:rPr>
        <w:t xml:space="preserve"> </w:t>
      </w:r>
      <w:r w:rsidRPr="009E38CE">
        <w:rPr>
          <w:rFonts w:ascii="Tahoma" w:hAnsi="Tahoma" w:cs="Tahoma"/>
          <w:spacing w:val="-3"/>
          <w:sz w:val="28"/>
          <w:szCs w:val="28"/>
        </w:rPr>
        <w:t>Ε</w:t>
      </w:r>
      <w:r w:rsidRPr="009E38CE">
        <w:rPr>
          <w:rFonts w:ascii="Tahoma" w:hAnsi="Tahoma" w:cs="Tahoma"/>
          <w:sz w:val="28"/>
          <w:szCs w:val="28"/>
        </w:rPr>
        <w:t>υθύνης</w:t>
      </w:r>
      <w:r w:rsidRPr="009E38CE">
        <w:rPr>
          <w:rFonts w:ascii="Tahoma" w:hAnsi="Tahoma" w:cs="Tahoma"/>
          <w:sz w:val="28"/>
          <w:szCs w:val="28"/>
          <w:lang w:val="en-GB"/>
        </w:rPr>
        <w:t>&amp;</w:t>
      </w:r>
      <w:r w:rsidRPr="009E38CE">
        <w:rPr>
          <w:rFonts w:ascii="Tahoma" w:hAnsi="Tahoma" w:cs="Tahoma"/>
          <w:sz w:val="28"/>
          <w:szCs w:val="28"/>
        </w:rPr>
        <w:t>ΦΠΑ</w:t>
      </w:r>
    </w:p>
    <w:p w:rsidR="009E38CE" w:rsidRDefault="009E38CE" w:rsidP="009E38CE">
      <w:pPr>
        <w:pStyle w:val="ac"/>
        <w:jc w:val="both"/>
        <w:rPr>
          <w:rFonts w:ascii="Tahoma" w:hAnsi="Tahoma" w:cs="Tahoma"/>
          <w:sz w:val="28"/>
          <w:szCs w:val="28"/>
        </w:rPr>
      </w:pPr>
    </w:p>
    <w:p w:rsidR="008822A7" w:rsidRDefault="008822A7" w:rsidP="009E38CE">
      <w:pPr>
        <w:pStyle w:val="ac"/>
        <w:jc w:val="both"/>
        <w:rPr>
          <w:rFonts w:ascii="Tahoma" w:hAnsi="Tahoma" w:cs="Tahoma"/>
          <w:sz w:val="28"/>
          <w:szCs w:val="28"/>
        </w:rPr>
      </w:pPr>
    </w:p>
    <w:p w:rsidR="008822A7" w:rsidRDefault="008822A7" w:rsidP="009E38CE">
      <w:pPr>
        <w:pStyle w:val="ac"/>
        <w:jc w:val="both"/>
        <w:rPr>
          <w:rFonts w:ascii="Tahoma" w:hAnsi="Tahoma" w:cs="Tahoma"/>
          <w:sz w:val="28"/>
          <w:szCs w:val="28"/>
        </w:rPr>
      </w:pPr>
    </w:p>
    <w:p w:rsidR="008822A7" w:rsidRDefault="008822A7" w:rsidP="009E38CE">
      <w:pPr>
        <w:pStyle w:val="ac"/>
        <w:jc w:val="both"/>
        <w:rPr>
          <w:rFonts w:ascii="Tahoma" w:hAnsi="Tahoma" w:cs="Tahoma"/>
          <w:sz w:val="28"/>
          <w:szCs w:val="28"/>
        </w:rPr>
      </w:pPr>
    </w:p>
    <w:p w:rsidR="008822A7" w:rsidRDefault="008822A7" w:rsidP="009E38CE">
      <w:pPr>
        <w:pStyle w:val="ac"/>
        <w:jc w:val="both"/>
        <w:rPr>
          <w:rFonts w:ascii="Tahoma" w:hAnsi="Tahoma" w:cs="Tahoma"/>
          <w:sz w:val="28"/>
          <w:szCs w:val="28"/>
        </w:rPr>
      </w:pPr>
    </w:p>
    <w:p w:rsidR="008822A7" w:rsidRPr="009E38CE" w:rsidRDefault="008822A7" w:rsidP="009E38CE">
      <w:pPr>
        <w:pStyle w:val="ac"/>
        <w:jc w:val="both"/>
        <w:rPr>
          <w:rFonts w:ascii="Tahoma" w:hAnsi="Tahoma" w:cs="Tahoma"/>
          <w:sz w:val="28"/>
          <w:szCs w:val="28"/>
        </w:rPr>
      </w:pPr>
    </w:p>
    <w:p w:rsidR="009E38CE" w:rsidRPr="009E38CE" w:rsidRDefault="009E38CE" w:rsidP="009E38CE">
      <w:pPr>
        <w:pStyle w:val="ac"/>
        <w:jc w:val="both"/>
        <w:rPr>
          <w:rFonts w:ascii="Tahoma" w:hAnsi="Tahoma" w:cs="Tahoma"/>
          <w:b/>
          <w:sz w:val="28"/>
          <w:szCs w:val="28"/>
        </w:rPr>
      </w:pPr>
      <w:r w:rsidRPr="009E38CE">
        <w:rPr>
          <w:rFonts w:ascii="Tahoma" w:hAnsi="Tahoma" w:cs="Tahoma"/>
          <w:b/>
          <w:sz w:val="28"/>
          <w:szCs w:val="28"/>
          <w:u w:val="single" w:color="FF0000"/>
        </w:rPr>
        <w:t>ΔΕΝ</w:t>
      </w:r>
      <w:r>
        <w:rPr>
          <w:rFonts w:ascii="Tahoma" w:hAnsi="Tahoma" w:cs="Tahoma"/>
          <w:b/>
          <w:sz w:val="28"/>
          <w:szCs w:val="28"/>
          <w:u w:val="single" w:color="FF0000"/>
        </w:rPr>
        <w:t xml:space="preserve"> </w:t>
      </w:r>
      <w:r w:rsidRPr="009E38CE">
        <w:rPr>
          <w:rFonts w:ascii="Tahoma" w:hAnsi="Tahoma" w:cs="Tahoma"/>
          <w:b/>
          <w:sz w:val="28"/>
          <w:szCs w:val="28"/>
          <w:u w:val="single" w:color="FF0000"/>
        </w:rPr>
        <w:t>ΠΕΡΙΛΑΜΒΑΝΟΝΤΑΙ:</w:t>
      </w:r>
    </w:p>
    <w:p w:rsidR="009E38CE" w:rsidRPr="009E38CE" w:rsidRDefault="009E38CE" w:rsidP="009E38CE">
      <w:pPr>
        <w:pStyle w:val="ac"/>
        <w:widowControl w:val="0"/>
        <w:numPr>
          <w:ilvl w:val="0"/>
          <w:numId w:val="9"/>
        </w:numPr>
        <w:autoSpaceDE w:val="0"/>
        <w:autoSpaceDN w:val="0"/>
        <w:jc w:val="both"/>
        <w:rPr>
          <w:rFonts w:ascii="Tahoma" w:hAnsi="Tahoma" w:cs="Tahoma"/>
          <w:sz w:val="28"/>
          <w:szCs w:val="28"/>
        </w:rPr>
      </w:pPr>
      <w:r w:rsidRPr="009E38CE">
        <w:rPr>
          <w:rFonts w:ascii="Tahoma" w:hAnsi="Tahoma" w:cs="Tahoma"/>
          <w:sz w:val="28"/>
          <w:szCs w:val="28"/>
        </w:rPr>
        <w:t>Επιπλέον</w:t>
      </w:r>
      <w:r w:rsidR="008822A7">
        <w:rPr>
          <w:rFonts w:ascii="Tahoma" w:hAnsi="Tahoma" w:cs="Tahoma"/>
          <w:sz w:val="28"/>
          <w:szCs w:val="28"/>
        </w:rPr>
        <w:t xml:space="preserve"> </w:t>
      </w:r>
      <w:r w:rsidRPr="009E38CE">
        <w:rPr>
          <w:rFonts w:ascii="Tahoma" w:hAnsi="Tahoma" w:cs="Tahoma"/>
          <w:sz w:val="28"/>
          <w:szCs w:val="28"/>
        </w:rPr>
        <w:t>γεύματα/ποτά</w:t>
      </w:r>
      <w:r w:rsidR="008822A7">
        <w:rPr>
          <w:rFonts w:ascii="Tahoma" w:hAnsi="Tahoma" w:cs="Tahoma"/>
          <w:sz w:val="28"/>
          <w:szCs w:val="28"/>
        </w:rPr>
        <w:t xml:space="preserve"> </w:t>
      </w:r>
      <w:r w:rsidRPr="009E38CE">
        <w:rPr>
          <w:rFonts w:ascii="Tahoma" w:hAnsi="Tahoma" w:cs="Tahoma"/>
          <w:sz w:val="28"/>
          <w:szCs w:val="28"/>
        </w:rPr>
        <w:t>εντός</w:t>
      </w:r>
      <w:r w:rsidR="008822A7">
        <w:rPr>
          <w:rFonts w:ascii="Tahoma" w:hAnsi="Tahoma" w:cs="Tahoma"/>
          <w:sz w:val="28"/>
          <w:szCs w:val="28"/>
        </w:rPr>
        <w:t xml:space="preserve"> </w:t>
      </w:r>
      <w:r w:rsidRPr="009E38CE">
        <w:rPr>
          <w:rFonts w:ascii="Tahoma" w:hAnsi="Tahoma" w:cs="Tahoma"/>
          <w:sz w:val="28"/>
          <w:szCs w:val="28"/>
        </w:rPr>
        <w:t>και</w:t>
      </w:r>
      <w:r w:rsidR="008822A7">
        <w:rPr>
          <w:rFonts w:ascii="Tahoma" w:hAnsi="Tahoma" w:cs="Tahoma"/>
          <w:sz w:val="28"/>
          <w:szCs w:val="28"/>
        </w:rPr>
        <w:t xml:space="preserve"> </w:t>
      </w:r>
      <w:r w:rsidRPr="009E38CE">
        <w:rPr>
          <w:rFonts w:ascii="Tahoma" w:hAnsi="Tahoma" w:cs="Tahoma"/>
          <w:sz w:val="28"/>
          <w:szCs w:val="28"/>
        </w:rPr>
        <w:t>εκτός</w:t>
      </w:r>
      <w:r w:rsidR="008822A7">
        <w:rPr>
          <w:rFonts w:ascii="Tahoma" w:hAnsi="Tahoma" w:cs="Tahoma"/>
          <w:sz w:val="28"/>
          <w:szCs w:val="28"/>
        </w:rPr>
        <w:t xml:space="preserve"> </w:t>
      </w:r>
      <w:r w:rsidRPr="009E38CE">
        <w:rPr>
          <w:rFonts w:ascii="Tahoma" w:hAnsi="Tahoma" w:cs="Tahoma"/>
          <w:sz w:val="28"/>
          <w:szCs w:val="28"/>
        </w:rPr>
        <w:t>ξενοδοχείου</w:t>
      </w:r>
    </w:p>
    <w:p w:rsidR="009E38CE" w:rsidRPr="009E38CE" w:rsidRDefault="009E38CE" w:rsidP="009E38CE">
      <w:pPr>
        <w:pStyle w:val="ac"/>
        <w:widowControl w:val="0"/>
        <w:numPr>
          <w:ilvl w:val="0"/>
          <w:numId w:val="9"/>
        </w:numPr>
        <w:autoSpaceDE w:val="0"/>
        <w:autoSpaceDN w:val="0"/>
        <w:jc w:val="both"/>
        <w:rPr>
          <w:rFonts w:ascii="Tahoma" w:hAnsi="Tahoma" w:cs="Tahoma"/>
          <w:sz w:val="28"/>
          <w:szCs w:val="28"/>
        </w:rPr>
      </w:pPr>
      <w:r w:rsidRPr="009E38CE">
        <w:rPr>
          <w:rFonts w:ascii="Tahoma" w:hAnsi="Tahoma" w:cs="Tahoma"/>
          <w:sz w:val="28"/>
          <w:szCs w:val="28"/>
        </w:rPr>
        <w:t>Οτιδήποτε</w:t>
      </w:r>
      <w:r w:rsidR="008822A7">
        <w:rPr>
          <w:rFonts w:ascii="Tahoma" w:hAnsi="Tahoma" w:cs="Tahoma"/>
          <w:sz w:val="28"/>
          <w:szCs w:val="28"/>
        </w:rPr>
        <w:t xml:space="preserve"> </w:t>
      </w:r>
      <w:r w:rsidRPr="009E38CE">
        <w:rPr>
          <w:rFonts w:ascii="Tahoma" w:hAnsi="Tahoma" w:cs="Tahoma"/>
          <w:sz w:val="28"/>
          <w:szCs w:val="28"/>
        </w:rPr>
        <w:t>αναφέρεται</w:t>
      </w:r>
      <w:r w:rsidR="008822A7">
        <w:rPr>
          <w:rFonts w:ascii="Tahoma" w:hAnsi="Tahoma" w:cs="Tahoma"/>
          <w:sz w:val="28"/>
          <w:szCs w:val="28"/>
        </w:rPr>
        <w:t xml:space="preserve"> </w:t>
      </w:r>
      <w:r w:rsidRPr="009E38CE">
        <w:rPr>
          <w:rFonts w:ascii="Tahoma" w:hAnsi="Tahoma" w:cs="Tahoma"/>
          <w:sz w:val="28"/>
          <w:szCs w:val="28"/>
        </w:rPr>
        <w:t>σαν</w:t>
      </w:r>
      <w:r w:rsidR="008822A7">
        <w:rPr>
          <w:rFonts w:ascii="Tahoma" w:hAnsi="Tahoma" w:cs="Tahoma"/>
          <w:sz w:val="28"/>
          <w:szCs w:val="28"/>
        </w:rPr>
        <w:t xml:space="preserve"> </w:t>
      </w:r>
      <w:r w:rsidRPr="009E38CE">
        <w:rPr>
          <w:rFonts w:ascii="Tahoma" w:hAnsi="Tahoma" w:cs="Tahoma"/>
          <w:sz w:val="28"/>
          <w:szCs w:val="28"/>
        </w:rPr>
        <w:t>προαιρετικό</w:t>
      </w:r>
    </w:p>
    <w:p w:rsidR="009E38CE" w:rsidRPr="009E38CE" w:rsidRDefault="009E38CE" w:rsidP="009E38CE">
      <w:pPr>
        <w:pStyle w:val="ac"/>
        <w:widowControl w:val="0"/>
        <w:numPr>
          <w:ilvl w:val="0"/>
          <w:numId w:val="9"/>
        </w:numPr>
        <w:autoSpaceDE w:val="0"/>
        <w:autoSpaceDN w:val="0"/>
        <w:jc w:val="both"/>
        <w:rPr>
          <w:rFonts w:ascii="Tahoma" w:hAnsi="Tahoma" w:cs="Tahoma"/>
          <w:sz w:val="28"/>
          <w:szCs w:val="28"/>
        </w:rPr>
      </w:pPr>
      <w:r w:rsidRPr="009E38CE">
        <w:rPr>
          <w:rFonts w:ascii="Tahoma" w:hAnsi="Tahoma" w:cs="Tahoma"/>
          <w:sz w:val="28"/>
          <w:szCs w:val="28"/>
        </w:rPr>
        <w:t>Φιλοδωρήματα</w:t>
      </w:r>
      <w:r w:rsidR="008822A7">
        <w:rPr>
          <w:rFonts w:ascii="Tahoma" w:hAnsi="Tahoma" w:cs="Tahoma"/>
          <w:sz w:val="28"/>
          <w:szCs w:val="28"/>
        </w:rPr>
        <w:t xml:space="preserve"> </w:t>
      </w:r>
      <w:r w:rsidRPr="009E38CE">
        <w:rPr>
          <w:rFonts w:ascii="Tahoma" w:hAnsi="Tahoma" w:cs="Tahoma"/>
          <w:sz w:val="28"/>
          <w:szCs w:val="28"/>
        </w:rPr>
        <w:t>και</w:t>
      </w:r>
      <w:r w:rsidR="008822A7">
        <w:rPr>
          <w:rFonts w:ascii="Tahoma" w:hAnsi="Tahoma" w:cs="Tahoma"/>
          <w:sz w:val="28"/>
          <w:szCs w:val="28"/>
        </w:rPr>
        <w:t xml:space="preserve"> </w:t>
      </w:r>
      <w:r w:rsidRPr="009E38CE">
        <w:rPr>
          <w:rFonts w:ascii="Tahoma" w:hAnsi="Tahoma" w:cs="Tahoma"/>
          <w:sz w:val="28"/>
          <w:szCs w:val="28"/>
        </w:rPr>
        <w:t>Αχθοφορικά</w:t>
      </w:r>
    </w:p>
    <w:p w:rsidR="009E38CE" w:rsidRPr="009E38CE" w:rsidRDefault="009E38CE" w:rsidP="009E38CE">
      <w:pPr>
        <w:pStyle w:val="ac"/>
        <w:jc w:val="both"/>
        <w:rPr>
          <w:rFonts w:ascii="Tahoma" w:hAnsi="Tahoma" w:cs="Tahoma"/>
          <w:sz w:val="28"/>
          <w:szCs w:val="28"/>
        </w:rPr>
      </w:pPr>
    </w:p>
    <w:p w:rsidR="009E38CE" w:rsidRPr="009E38CE" w:rsidRDefault="009E38CE" w:rsidP="009E38CE">
      <w:pPr>
        <w:pStyle w:val="ac"/>
        <w:jc w:val="both"/>
        <w:rPr>
          <w:rFonts w:ascii="Tahoma" w:hAnsi="Tahoma" w:cs="Tahoma"/>
          <w:b/>
          <w:sz w:val="28"/>
          <w:szCs w:val="28"/>
        </w:rPr>
      </w:pPr>
      <w:r w:rsidRPr="009E38CE">
        <w:rPr>
          <w:rFonts w:ascii="Tahoma" w:hAnsi="Tahoma" w:cs="Tahoma"/>
          <w:b/>
          <w:sz w:val="28"/>
          <w:szCs w:val="28"/>
          <w:u w:val="single" w:color="FF0000"/>
        </w:rPr>
        <w:t>ΣΗΜΕΙΩΣΕΙΣ:</w:t>
      </w:r>
    </w:p>
    <w:p w:rsidR="009E38CE" w:rsidRPr="009E38CE" w:rsidRDefault="009E38CE" w:rsidP="009E38CE">
      <w:pPr>
        <w:pStyle w:val="ac"/>
        <w:widowControl w:val="0"/>
        <w:numPr>
          <w:ilvl w:val="0"/>
          <w:numId w:val="10"/>
        </w:numPr>
        <w:autoSpaceDE w:val="0"/>
        <w:autoSpaceDN w:val="0"/>
        <w:jc w:val="both"/>
        <w:rPr>
          <w:rFonts w:ascii="Tahoma" w:hAnsi="Tahoma" w:cs="Tahoma"/>
          <w:sz w:val="28"/>
          <w:szCs w:val="28"/>
        </w:rPr>
      </w:pPr>
      <w:r w:rsidRPr="009E38CE">
        <w:rPr>
          <w:rFonts w:ascii="Tahoma" w:hAnsi="Tahoma" w:cs="Tahoma"/>
          <w:sz w:val="28"/>
          <w:szCs w:val="28"/>
        </w:rPr>
        <w:t>Μπορείτε</w:t>
      </w:r>
      <w:r w:rsidR="008822A7">
        <w:rPr>
          <w:rFonts w:ascii="Tahoma" w:hAnsi="Tahoma" w:cs="Tahoma"/>
          <w:sz w:val="28"/>
          <w:szCs w:val="28"/>
        </w:rPr>
        <w:t xml:space="preserve"> </w:t>
      </w:r>
      <w:r w:rsidRPr="009E38CE">
        <w:rPr>
          <w:rFonts w:ascii="Tahoma" w:hAnsi="Tahoma" w:cs="Tahoma"/>
          <w:sz w:val="28"/>
          <w:szCs w:val="28"/>
        </w:rPr>
        <w:t>να</w:t>
      </w:r>
      <w:r w:rsidR="008822A7">
        <w:rPr>
          <w:rFonts w:ascii="Tahoma" w:hAnsi="Tahoma" w:cs="Tahoma"/>
          <w:sz w:val="28"/>
          <w:szCs w:val="28"/>
        </w:rPr>
        <w:t xml:space="preserve"> </w:t>
      </w:r>
      <w:r w:rsidRPr="009E38CE">
        <w:rPr>
          <w:rFonts w:ascii="Tahoma" w:hAnsi="Tahoma" w:cs="Tahoma"/>
          <w:sz w:val="28"/>
          <w:szCs w:val="28"/>
        </w:rPr>
        <w:t>ταξιδέψετε</w:t>
      </w:r>
      <w:r w:rsidR="008822A7">
        <w:rPr>
          <w:rFonts w:ascii="Tahoma" w:hAnsi="Tahoma" w:cs="Tahoma"/>
          <w:sz w:val="28"/>
          <w:szCs w:val="28"/>
        </w:rPr>
        <w:t xml:space="preserve"> </w:t>
      </w:r>
      <w:r w:rsidRPr="009E38CE">
        <w:rPr>
          <w:rFonts w:ascii="Tahoma" w:hAnsi="Tahoma" w:cs="Tahoma"/>
          <w:sz w:val="28"/>
          <w:szCs w:val="28"/>
        </w:rPr>
        <w:t xml:space="preserve">με την </w:t>
      </w:r>
      <w:r w:rsidRPr="009E38CE">
        <w:rPr>
          <w:rFonts w:ascii="Tahoma" w:hAnsi="Tahoma" w:cs="Tahoma"/>
          <w:b/>
          <w:bCs/>
          <w:sz w:val="28"/>
          <w:szCs w:val="28"/>
        </w:rPr>
        <w:t>ΝΕΑ ΗΛΕΚΤΡΟΝΙΚΗ ΤΑΥΤΟΤΗΤΑ</w:t>
      </w:r>
      <w:r w:rsidRPr="009E38CE">
        <w:rPr>
          <w:rFonts w:ascii="Tahoma" w:hAnsi="Tahoma" w:cs="Tahoma"/>
          <w:sz w:val="28"/>
          <w:szCs w:val="28"/>
        </w:rPr>
        <w:t xml:space="preserve"> ή </w:t>
      </w:r>
      <w:r w:rsidRPr="009E38CE">
        <w:rPr>
          <w:rFonts w:ascii="Tahoma" w:hAnsi="Tahoma" w:cs="Tahoma"/>
          <w:b/>
          <w:sz w:val="28"/>
          <w:szCs w:val="28"/>
        </w:rPr>
        <w:t>Διαβατήριο</w:t>
      </w:r>
    </w:p>
    <w:p w:rsidR="009E38CE" w:rsidRPr="009E38CE" w:rsidRDefault="009E38CE" w:rsidP="009E38CE">
      <w:pPr>
        <w:pStyle w:val="ac"/>
        <w:widowControl w:val="0"/>
        <w:numPr>
          <w:ilvl w:val="0"/>
          <w:numId w:val="10"/>
        </w:numPr>
        <w:autoSpaceDE w:val="0"/>
        <w:autoSpaceDN w:val="0"/>
        <w:jc w:val="both"/>
        <w:rPr>
          <w:rFonts w:ascii="Tahoma" w:hAnsi="Tahoma" w:cs="Tahoma"/>
          <w:b/>
          <w:sz w:val="28"/>
          <w:szCs w:val="28"/>
        </w:rPr>
      </w:pPr>
      <w:r w:rsidRPr="009E38CE">
        <w:rPr>
          <w:rFonts w:ascii="Tahoma" w:hAnsi="Tahoma" w:cs="Tahoma"/>
          <w:b/>
          <w:sz w:val="28"/>
          <w:szCs w:val="28"/>
        </w:rPr>
        <w:t>Το</w:t>
      </w:r>
      <w:r w:rsidR="008822A7">
        <w:rPr>
          <w:rFonts w:ascii="Tahoma" w:hAnsi="Tahoma" w:cs="Tahoma"/>
          <w:b/>
          <w:sz w:val="28"/>
          <w:szCs w:val="28"/>
        </w:rPr>
        <w:t xml:space="preserve"> </w:t>
      </w:r>
      <w:r w:rsidRPr="009E38CE">
        <w:rPr>
          <w:rFonts w:ascii="Tahoma" w:hAnsi="Tahoma" w:cs="Tahoma"/>
          <w:b/>
          <w:sz w:val="28"/>
          <w:szCs w:val="28"/>
          <w:shd w:val="clear" w:color="auto" w:fill="FFFF00"/>
        </w:rPr>
        <w:t>Διαβατήριο</w:t>
      </w:r>
      <w:r w:rsidR="008822A7">
        <w:rPr>
          <w:rFonts w:ascii="Tahoma" w:hAnsi="Tahoma" w:cs="Tahoma"/>
          <w:b/>
          <w:sz w:val="28"/>
          <w:szCs w:val="28"/>
          <w:shd w:val="clear" w:color="auto" w:fill="FFFF00"/>
        </w:rPr>
        <w:t xml:space="preserve"> </w:t>
      </w:r>
      <w:r w:rsidRPr="009E38CE">
        <w:rPr>
          <w:rFonts w:ascii="Tahoma" w:hAnsi="Tahoma" w:cs="Tahoma"/>
          <w:b/>
          <w:sz w:val="28"/>
          <w:szCs w:val="28"/>
        </w:rPr>
        <w:t>πρέπει</w:t>
      </w:r>
      <w:r w:rsidR="008822A7">
        <w:rPr>
          <w:rFonts w:ascii="Tahoma" w:hAnsi="Tahoma" w:cs="Tahoma"/>
          <w:b/>
          <w:sz w:val="28"/>
          <w:szCs w:val="28"/>
        </w:rPr>
        <w:t xml:space="preserve"> </w:t>
      </w:r>
      <w:r w:rsidRPr="009E38CE">
        <w:rPr>
          <w:rFonts w:ascii="Tahoma" w:hAnsi="Tahoma" w:cs="Tahoma"/>
          <w:b/>
          <w:sz w:val="28"/>
          <w:szCs w:val="28"/>
        </w:rPr>
        <w:t>να</w:t>
      </w:r>
      <w:r w:rsidR="008822A7">
        <w:rPr>
          <w:rFonts w:ascii="Tahoma" w:hAnsi="Tahoma" w:cs="Tahoma"/>
          <w:b/>
          <w:sz w:val="28"/>
          <w:szCs w:val="28"/>
        </w:rPr>
        <w:t xml:space="preserve"> </w:t>
      </w:r>
      <w:r w:rsidRPr="009E38CE">
        <w:rPr>
          <w:rFonts w:ascii="Tahoma" w:hAnsi="Tahoma" w:cs="Tahoma"/>
          <w:b/>
          <w:sz w:val="28"/>
          <w:szCs w:val="28"/>
        </w:rPr>
        <w:t>έχει</w:t>
      </w:r>
      <w:r w:rsidR="008822A7">
        <w:rPr>
          <w:rFonts w:ascii="Tahoma" w:hAnsi="Tahoma" w:cs="Tahoma"/>
          <w:b/>
          <w:sz w:val="28"/>
          <w:szCs w:val="28"/>
        </w:rPr>
        <w:t xml:space="preserve"> </w:t>
      </w:r>
      <w:r w:rsidRPr="009E38CE">
        <w:rPr>
          <w:rFonts w:ascii="Tahoma" w:hAnsi="Tahoma" w:cs="Tahoma"/>
          <w:b/>
          <w:sz w:val="28"/>
          <w:szCs w:val="28"/>
        </w:rPr>
        <w:t>ισχύ</w:t>
      </w:r>
      <w:r w:rsidR="008822A7">
        <w:rPr>
          <w:rFonts w:ascii="Tahoma" w:hAnsi="Tahoma" w:cs="Tahoma"/>
          <w:b/>
          <w:sz w:val="28"/>
          <w:szCs w:val="28"/>
        </w:rPr>
        <w:t xml:space="preserve"> </w:t>
      </w:r>
      <w:r w:rsidRPr="009E38CE">
        <w:rPr>
          <w:rFonts w:ascii="Tahoma" w:hAnsi="Tahoma" w:cs="Tahoma"/>
          <w:b/>
          <w:spacing w:val="-4"/>
          <w:sz w:val="28"/>
          <w:szCs w:val="28"/>
        </w:rPr>
        <w:t>3</w:t>
      </w:r>
      <w:r w:rsidR="008822A7">
        <w:rPr>
          <w:rFonts w:ascii="Tahoma" w:hAnsi="Tahoma" w:cs="Tahoma"/>
          <w:b/>
          <w:spacing w:val="-4"/>
          <w:sz w:val="28"/>
          <w:szCs w:val="28"/>
        </w:rPr>
        <w:t xml:space="preserve"> </w:t>
      </w:r>
      <w:r w:rsidRPr="009E38CE">
        <w:rPr>
          <w:rFonts w:ascii="Tahoma" w:hAnsi="Tahoma" w:cs="Tahoma"/>
          <w:b/>
          <w:sz w:val="28"/>
          <w:szCs w:val="28"/>
        </w:rPr>
        <w:t>μηνών</w:t>
      </w:r>
      <w:r w:rsidR="008822A7">
        <w:rPr>
          <w:rFonts w:ascii="Tahoma" w:hAnsi="Tahoma" w:cs="Tahoma"/>
          <w:b/>
          <w:sz w:val="28"/>
          <w:szCs w:val="28"/>
        </w:rPr>
        <w:t xml:space="preserve"> </w:t>
      </w:r>
      <w:r w:rsidRPr="009E38CE">
        <w:rPr>
          <w:rFonts w:ascii="Tahoma" w:hAnsi="Tahoma" w:cs="Tahoma"/>
          <w:b/>
          <w:sz w:val="28"/>
          <w:szCs w:val="28"/>
        </w:rPr>
        <w:t>από</w:t>
      </w:r>
      <w:r w:rsidR="008822A7">
        <w:rPr>
          <w:rFonts w:ascii="Tahoma" w:hAnsi="Tahoma" w:cs="Tahoma"/>
          <w:b/>
          <w:sz w:val="28"/>
          <w:szCs w:val="28"/>
        </w:rPr>
        <w:t xml:space="preserve"> </w:t>
      </w:r>
      <w:r w:rsidRPr="009E38CE">
        <w:rPr>
          <w:rFonts w:ascii="Tahoma" w:hAnsi="Tahoma" w:cs="Tahoma"/>
          <w:b/>
          <w:sz w:val="28"/>
          <w:szCs w:val="28"/>
        </w:rPr>
        <w:t>το</w:t>
      </w:r>
      <w:r w:rsidR="008822A7">
        <w:rPr>
          <w:rFonts w:ascii="Tahoma" w:hAnsi="Tahoma" w:cs="Tahoma"/>
          <w:b/>
          <w:sz w:val="28"/>
          <w:szCs w:val="28"/>
        </w:rPr>
        <w:t xml:space="preserve"> </w:t>
      </w:r>
      <w:r w:rsidRPr="009E38CE">
        <w:rPr>
          <w:rFonts w:ascii="Tahoma" w:hAnsi="Tahoma" w:cs="Tahoma"/>
          <w:b/>
          <w:sz w:val="28"/>
          <w:szCs w:val="28"/>
        </w:rPr>
        <w:t>τέλος</w:t>
      </w:r>
      <w:r w:rsidR="008822A7">
        <w:rPr>
          <w:rFonts w:ascii="Tahoma" w:hAnsi="Tahoma" w:cs="Tahoma"/>
          <w:b/>
          <w:sz w:val="28"/>
          <w:szCs w:val="28"/>
        </w:rPr>
        <w:t xml:space="preserve"> </w:t>
      </w:r>
      <w:r w:rsidRPr="009E38CE">
        <w:rPr>
          <w:rFonts w:ascii="Tahoma" w:hAnsi="Tahoma" w:cs="Tahoma"/>
          <w:b/>
          <w:sz w:val="28"/>
          <w:szCs w:val="28"/>
        </w:rPr>
        <w:t>του</w:t>
      </w:r>
      <w:r w:rsidR="008822A7">
        <w:rPr>
          <w:rFonts w:ascii="Tahoma" w:hAnsi="Tahoma" w:cs="Tahoma"/>
          <w:b/>
          <w:sz w:val="28"/>
          <w:szCs w:val="28"/>
        </w:rPr>
        <w:t xml:space="preserve"> </w:t>
      </w:r>
      <w:r w:rsidRPr="009E38CE">
        <w:rPr>
          <w:rFonts w:ascii="Tahoma" w:hAnsi="Tahoma" w:cs="Tahoma"/>
          <w:b/>
          <w:sz w:val="28"/>
          <w:szCs w:val="28"/>
        </w:rPr>
        <w:t>ταξιδιού,</w:t>
      </w:r>
      <w:r w:rsidR="008822A7">
        <w:rPr>
          <w:rFonts w:ascii="Tahoma" w:hAnsi="Tahoma" w:cs="Tahoma"/>
          <w:b/>
          <w:sz w:val="28"/>
          <w:szCs w:val="28"/>
        </w:rPr>
        <w:t xml:space="preserve"> </w:t>
      </w:r>
      <w:r w:rsidRPr="009E38CE">
        <w:rPr>
          <w:rFonts w:ascii="Tahoma" w:hAnsi="Tahoma" w:cs="Tahoma"/>
          <w:b/>
          <w:sz w:val="28"/>
          <w:szCs w:val="28"/>
        </w:rPr>
        <w:t>διαφορετικά</w:t>
      </w:r>
      <w:r w:rsidR="008822A7">
        <w:rPr>
          <w:rFonts w:ascii="Tahoma" w:hAnsi="Tahoma" w:cs="Tahoma"/>
          <w:b/>
          <w:sz w:val="28"/>
          <w:szCs w:val="28"/>
        </w:rPr>
        <w:t xml:space="preserve"> </w:t>
      </w:r>
      <w:r w:rsidRPr="009E38CE">
        <w:rPr>
          <w:rFonts w:ascii="Tahoma" w:hAnsi="Tahoma" w:cs="Tahoma"/>
          <w:b/>
          <w:sz w:val="28"/>
          <w:szCs w:val="28"/>
        </w:rPr>
        <w:t>πρέπει να</w:t>
      </w:r>
      <w:r w:rsidR="008822A7">
        <w:rPr>
          <w:rFonts w:ascii="Tahoma" w:hAnsi="Tahoma" w:cs="Tahoma"/>
          <w:b/>
          <w:sz w:val="28"/>
          <w:szCs w:val="28"/>
        </w:rPr>
        <w:t xml:space="preserve"> </w:t>
      </w:r>
      <w:r w:rsidRPr="009E38CE">
        <w:rPr>
          <w:rFonts w:ascii="Tahoma" w:hAnsi="Tahoma" w:cs="Tahoma"/>
          <w:b/>
          <w:sz w:val="28"/>
          <w:szCs w:val="28"/>
        </w:rPr>
        <w:t>εκδοθεί</w:t>
      </w:r>
      <w:r w:rsidR="008822A7">
        <w:rPr>
          <w:rFonts w:ascii="Tahoma" w:hAnsi="Tahoma" w:cs="Tahoma"/>
          <w:b/>
          <w:sz w:val="28"/>
          <w:szCs w:val="28"/>
        </w:rPr>
        <w:t xml:space="preserve"> </w:t>
      </w:r>
      <w:r w:rsidRPr="009E38CE">
        <w:rPr>
          <w:rFonts w:ascii="Tahoma" w:hAnsi="Tahoma" w:cs="Tahoma"/>
          <w:b/>
          <w:sz w:val="28"/>
          <w:szCs w:val="28"/>
        </w:rPr>
        <w:t>καινούργιο</w:t>
      </w:r>
    </w:p>
    <w:p w:rsidR="009E38CE" w:rsidRPr="009E38CE" w:rsidRDefault="009E38CE" w:rsidP="009E38CE">
      <w:pPr>
        <w:pStyle w:val="ac"/>
        <w:widowControl w:val="0"/>
        <w:numPr>
          <w:ilvl w:val="0"/>
          <w:numId w:val="10"/>
        </w:numPr>
        <w:autoSpaceDE w:val="0"/>
        <w:autoSpaceDN w:val="0"/>
        <w:jc w:val="both"/>
        <w:rPr>
          <w:rFonts w:ascii="Tahoma" w:hAnsi="Tahoma" w:cs="Tahoma"/>
          <w:sz w:val="28"/>
          <w:szCs w:val="28"/>
        </w:rPr>
      </w:pPr>
      <w:r w:rsidRPr="009E38CE">
        <w:rPr>
          <w:rFonts w:ascii="Tahoma" w:hAnsi="Tahoma" w:cs="Tahoma"/>
          <w:sz w:val="28"/>
          <w:szCs w:val="28"/>
        </w:rPr>
        <w:t>Φωτοτυπία</w:t>
      </w:r>
      <w:r w:rsidR="008822A7">
        <w:rPr>
          <w:rFonts w:ascii="Tahoma" w:hAnsi="Tahoma" w:cs="Tahoma"/>
          <w:sz w:val="28"/>
          <w:szCs w:val="28"/>
        </w:rPr>
        <w:t xml:space="preserve"> </w:t>
      </w:r>
      <w:r w:rsidRPr="009E38CE">
        <w:rPr>
          <w:rFonts w:ascii="Tahoma" w:hAnsi="Tahoma" w:cs="Tahoma"/>
          <w:spacing w:val="-6"/>
          <w:sz w:val="28"/>
          <w:szCs w:val="28"/>
        </w:rPr>
        <w:t xml:space="preserve">ταυτότητας ή </w:t>
      </w:r>
      <w:r w:rsidRPr="009E38CE">
        <w:rPr>
          <w:rFonts w:ascii="Tahoma" w:hAnsi="Tahoma" w:cs="Tahoma"/>
          <w:sz w:val="28"/>
          <w:szCs w:val="28"/>
        </w:rPr>
        <w:t>διαβατηρίου</w:t>
      </w:r>
      <w:r w:rsidR="008822A7">
        <w:rPr>
          <w:rFonts w:ascii="Tahoma" w:hAnsi="Tahoma" w:cs="Tahoma"/>
          <w:sz w:val="28"/>
          <w:szCs w:val="28"/>
        </w:rPr>
        <w:t xml:space="preserve"> </w:t>
      </w:r>
      <w:r w:rsidRPr="009E38CE">
        <w:rPr>
          <w:rFonts w:ascii="Tahoma" w:hAnsi="Tahoma" w:cs="Tahoma"/>
          <w:sz w:val="28"/>
          <w:szCs w:val="28"/>
        </w:rPr>
        <w:t>πρέπει</w:t>
      </w:r>
      <w:r w:rsidR="008822A7">
        <w:rPr>
          <w:rFonts w:ascii="Tahoma" w:hAnsi="Tahoma" w:cs="Tahoma"/>
          <w:sz w:val="28"/>
          <w:szCs w:val="28"/>
        </w:rPr>
        <w:t xml:space="preserve"> </w:t>
      </w:r>
      <w:r w:rsidRPr="009E38CE">
        <w:rPr>
          <w:rFonts w:ascii="Tahoma" w:hAnsi="Tahoma" w:cs="Tahoma"/>
          <w:sz w:val="28"/>
          <w:szCs w:val="28"/>
        </w:rPr>
        <w:t>να</w:t>
      </w:r>
      <w:r w:rsidR="008822A7">
        <w:rPr>
          <w:rFonts w:ascii="Tahoma" w:hAnsi="Tahoma" w:cs="Tahoma"/>
          <w:sz w:val="28"/>
          <w:szCs w:val="28"/>
        </w:rPr>
        <w:t xml:space="preserve"> </w:t>
      </w:r>
      <w:r w:rsidRPr="009E38CE">
        <w:rPr>
          <w:rFonts w:ascii="Tahoma" w:hAnsi="Tahoma" w:cs="Tahoma"/>
          <w:sz w:val="28"/>
          <w:szCs w:val="28"/>
        </w:rPr>
        <w:t>κατατεθεί</w:t>
      </w:r>
      <w:r w:rsidR="008822A7">
        <w:rPr>
          <w:rFonts w:ascii="Tahoma" w:hAnsi="Tahoma" w:cs="Tahoma"/>
          <w:sz w:val="28"/>
          <w:szCs w:val="28"/>
        </w:rPr>
        <w:t xml:space="preserve"> </w:t>
      </w:r>
      <w:r w:rsidRPr="009E38CE">
        <w:rPr>
          <w:rFonts w:ascii="Tahoma" w:hAnsi="Tahoma" w:cs="Tahoma"/>
          <w:sz w:val="28"/>
          <w:szCs w:val="28"/>
        </w:rPr>
        <w:t>στο</w:t>
      </w:r>
      <w:r w:rsidR="008822A7">
        <w:rPr>
          <w:rFonts w:ascii="Tahoma" w:hAnsi="Tahoma" w:cs="Tahoma"/>
          <w:sz w:val="28"/>
          <w:szCs w:val="28"/>
        </w:rPr>
        <w:t xml:space="preserve"> </w:t>
      </w:r>
      <w:r w:rsidRPr="009E38CE">
        <w:rPr>
          <w:rFonts w:ascii="Tahoma" w:hAnsi="Tahoma" w:cs="Tahoma"/>
          <w:sz w:val="28"/>
          <w:szCs w:val="28"/>
        </w:rPr>
        <w:t>γραφείο</w:t>
      </w:r>
      <w:r w:rsidR="008822A7">
        <w:rPr>
          <w:rFonts w:ascii="Tahoma" w:hAnsi="Tahoma" w:cs="Tahoma"/>
          <w:sz w:val="28"/>
          <w:szCs w:val="28"/>
        </w:rPr>
        <w:t xml:space="preserve"> </w:t>
      </w:r>
      <w:r w:rsidRPr="009E38CE">
        <w:rPr>
          <w:rFonts w:ascii="Tahoma" w:hAnsi="Tahoma" w:cs="Tahoma"/>
          <w:sz w:val="28"/>
          <w:szCs w:val="28"/>
        </w:rPr>
        <w:t>μας</w:t>
      </w:r>
    </w:p>
    <w:p w:rsidR="009E38CE" w:rsidRPr="009E38CE" w:rsidRDefault="009E38CE" w:rsidP="009E38CE">
      <w:pPr>
        <w:pStyle w:val="ac"/>
        <w:widowControl w:val="0"/>
        <w:numPr>
          <w:ilvl w:val="0"/>
          <w:numId w:val="10"/>
        </w:numPr>
        <w:autoSpaceDE w:val="0"/>
        <w:autoSpaceDN w:val="0"/>
        <w:jc w:val="both"/>
        <w:rPr>
          <w:rFonts w:ascii="Tahoma" w:hAnsi="Tahoma" w:cs="Tahoma"/>
          <w:sz w:val="28"/>
          <w:szCs w:val="28"/>
        </w:rPr>
      </w:pPr>
      <w:r w:rsidRPr="009E38CE">
        <w:rPr>
          <w:rFonts w:ascii="Tahoma" w:hAnsi="Tahoma" w:cs="Tahoma"/>
          <w:sz w:val="28"/>
          <w:szCs w:val="28"/>
        </w:rPr>
        <w:t>Μία</w:t>
      </w:r>
      <w:r w:rsidR="008822A7">
        <w:rPr>
          <w:rFonts w:ascii="Tahoma" w:hAnsi="Tahoma" w:cs="Tahoma"/>
          <w:sz w:val="28"/>
          <w:szCs w:val="28"/>
        </w:rPr>
        <w:t xml:space="preserve"> </w:t>
      </w:r>
      <w:r w:rsidRPr="009E38CE">
        <w:rPr>
          <w:rFonts w:ascii="Tahoma" w:hAnsi="Tahoma" w:cs="Tahoma"/>
          <w:sz w:val="28"/>
          <w:szCs w:val="28"/>
        </w:rPr>
        <w:t>εβδομάδα</w:t>
      </w:r>
      <w:r w:rsidR="008822A7">
        <w:rPr>
          <w:rFonts w:ascii="Tahoma" w:hAnsi="Tahoma" w:cs="Tahoma"/>
          <w:sz w:val="28"/>
          <w:szCs w:val="28"/>
        </w:rPr>
        <w:t xml:space="preserve"> </w:t>
      </w:r>
      <w:r w:rsidRPr="009E38CE">
        <w:rPr>
          <w:rFonts w:ascii="Tahoma" w:hAnsi="Tahoma" w:cs="Tahoma"/>
          <w:sz w:val="28"/>
          <w:szCs w:val="28"/>
        </w:rPr>
        <w:t>πριν</w:t>
      </w:r>
      <w:r w:rsidR="008822A7">
        <w:rPr>
          <w:rFonts w:ascii="Tahoma" w:hAnsi="Tahoma" w:cs="Tahoma"/>
          <w:sz w:val="28"/>
          <w:szCs w:val="28"/>
        </w:rPr>
        <w:t xml:space="preserve"> </w:t>
      </w:r>
      <w:r w:rsidRPr="009E38CE">
        <w:rPr>
          <w:rFonts w:ascii="Tahoma" w:hAnsi="Tahoma" w:cs="Tahoma"/>
          <w:sz w:val="28"/>
          <w:szCs w:val="28"/>
        </w:rPr>
        <w:t>την</w:t>
      </w:r>
      <w:r w:rsidR="008822A7">
        <w:rPr>
          <w:rFonts w:ascii="Tahoma" w:hAnsi="Tahoma" w:cs="Tahoma"/>
          <w:sz w:val="28"/>
          <w:szCs w:val="28"/>
        </w:rPr>
        <w:t xml:space="preserve"> </w:t>
      </w:r>
      <w:r w:rsidRPr="009E38CE">
        <w:rPr>
          <w:rFonts w:ascii="Tahoma" w:hAnsi="Tahoma" w:cs="Tahoma"/>
          <w:sz w:val="28"/>
          <w:szCs w:val="28"/>
        </w:rPr>
        <w:t>αναχώρηση</w:t>
      </w:r>
      <w:r w:rsidR="008822A7">
        <w:rPr>
          <w:rFonts w:ascii="Tahoma" w:hAnsi="Tahoma" w:cs="Tahoma"/>
          <w:sz w:val="28"/>
          <w:szCs w:val="28"/>
        </w:rPr>
        <w:t xml:space="preserve"> </w:t>
      </w:r>
      <w:r w:rsidRPr="009E38CE">
        <w:rPr>
          <w:rFonts w:ascii="Tahoma" w:hAnsi="Tahoma" w:cs="Tahoma"/>
          <w:sz w:val="28"/>
          <w:szCs w:val="28"/>
        </w:rPr>
        <w:t>θα</w:t>
      </w:r>
      <w:r w:rsidR="008822A7">
        <w:rPr>
          <w:rFonts w:ascii="Tahoma" w:hAnsi="Tahoma" w:cs="Tahoma"/>
          <w:sz w:val="28"/>
          <w:szCs w:val="28"/>
        </w:rPr>
        <w:t xml:space="preserve"> </w:t>
      </w:r>
      <w:r w:rsidRPr="009E38CE">
        <w:rPr>
          <w:rFonts w:ascii="Tahoma" w:hAnsi="Tahoma" w:cs="Tahoma"/>
          <w:sz w:val="28"/>
          <w:szCs w:val="28"/>
        </w:rPr>
        <w:t>δοθούν</w:t>
      </w:r>
      <w:r w:rsidR="008822A7">
        <w:rPr>
          <w:rFonts w:ascii="Tahoma" w:hAnsi="Tahoma" w:cs="Tahoma"/>
          <w:sz w:val="28"/>
          <w:szCs w:val="28"/>
        </w:rPr>
        <w:t xml:space="preserve"> </w:t>
      </w:r>
      <w:r w:rsidRPr="009E38CE">
        <w:rPr>
          <w:rFonts w:ascii="Tahoma" w:hAnsi="Tahoma" w:cs="Tahoma"/>
          <w:sz w:val="28"/>
          <w:szCs w:val="28"/>
        </w:rPr>
        <w:t>οι</w:t>
      </w:r>
      <w:r w:rsidR="008822A7">
        <w:rPr>
          <w:rFonts w:ascii="Tahoma" w:hAnsi="Tahoma" w:cs="Tahoma"/>
          <w:sz w:val="28"/>
          <w:szCs w:val="28"/>
        </w:rPr>
        <w:t xml:space="preserve"> </w:t>
      </w:r>
      <w:r w:rsidRPr="009E38CE">
        <w:rPr>
          <w:rFonts w:ascii="Tahoma" w:hAnsi="Tahoma" w:cs="Tahoma"/>
          <w:sz w:val="28"/>
          <w:szCs w:val="28"/>
        </w:rPr>
        <w:t>τελικές</w:t>
      </w:r>
      <w:r w:rsidR="008822A7">
        <w:rPr>
          <w:rFonts w:ascii="Tahoma" w:hAnsi="Tahoma" w:cs="Tahoma"/>
          <w:sz w:val="28"/>
          <w:szCs w:val="28"/>
        </w:rPr>
        <w:t xml:space="preserve"> </w:t>
      </w:r>
      <w:r w:rsidRPr="009E38CE">
        <w:rPr>
          <w:rFonts w:ascii="Tahoma" w:hAnsi="Tahoma" w:cs="Tahoma"/>
          <w:sz w:val="28"/>
          <w:szCs w:val="28"/>
        </w:rPr>
        <w:t>αναλυτικές</w:t>
      </w:r>
      <w:r w:rsidR="008822A7">
        <w:rPr>
          <w:rFonts w:ascii="Tahoma" w:hAnsi="Tahoma" w:cs="Tahoma"/>
          <w:sz w:val="28"/>
          <w:szCs w:val="28"/>
        </w:rPr>
        <w:t xml:space="preserve"> </w:t>
      </w:r>
      <w:r w:rsidRPr="009E38CE">
        <w:rPr>
          <w:rFonts w:ascii="Tahoma" w:hAnsi="Tahoma" w:cs="Tahoma"/>
          <w:sz w:val="28"/>
          <w:szCs w:val="28"/>
        </w:rPr>
        <w:t>οδηγίες</w:t>
      </w:r>
    </w:p>
    <w:p w:rsidR="009E38CE" w:rsidRPr="009E38CE" w:rsidRDefault="009E38CE" w:rsidP="009E38CE">
      <w:pPr>
        <w:pStyle w:val="ac"/>
        <w:widowControl w:val="0"/>
        <w:numPr>
          <w:ilvl w:val="0"/>
          <w:numId w:val="10"/>
        </w:numPr>
        <w:autoSpaceDE w:val="0"/>
        <w:autoSpaceDN w:val="0"/>
        <w:jc w:val="both"/>
        <w:rPr>
          <w:rFonts w:ascii="Tahoma" w:hAnsi="Tahoma" w:cs="Tahoma"/>
          <w:sz w:val="28"/>
          <w:szCs w:val="28"/>
        </w:rPr>
      </w:pPr>
      <w:r w:rsidRPr="009E38CE">
        <w:rPr>
          <w:rFonts w:ascii="Tahoma" w:hAnsi="Tahoma" w:cs="Tahoma"/>
          <w:sz w:val="28"/>
          <w:szCs w:val="28"/>
        </w:rPr>
        <w:t>Η</w:t>
      </w:r>
      <w:r w:rsidR="008822A7">
        <w:rPr>
          <w:rFonts w:ascii="Tahoma" w:hAnsi="Tahoma" w:cs="Tahoma"/>
          <w:sz w:val="28"/>
          <w:szCs w:val="28"/>
        </w:rPr>
        <w:t xml:space="preserve"> </w:t>
      </w:r>
      <w:r w:rsidRPr="009E38CE">
        <w:rPr>
          <w:rFonts w:ascii="Tahoma" w:hAnsi="Tahoma" w:cs="Tahoma"/>
          <w:sz w:val="28"/>
          <w:szCs w:val="28"/>
        </w:rPr>
        <w:t>σειρά</w:t>
      </w:r>
      <w:r w:rsidR="008822A7">
        <w:rPr>
          <w:rFonts w:ascii="Tahoma" w:hAnsi="Tahoma" w:cs="Tahoma"/>
          <w:sz w:val="28"/>
          <w:szCs w:val="28"/>
        </w:rPr>
        <w:t xml:space="preserve"> </w:t>
      </w:r>
      <w:r w:rsidRPr="009E38CE">
        <w:rPr>
          <w:rFonts w:ascii="Tahoma" w:hAnsi="Tahoma" w:cs="Tahoma"/>
          <w:sz w:val="28"/>
          <w:szCs w:val="28"/>
        </w:rPr>
        <w:t>του</w:t>
      </w:r>
      <w:r w:rsidR="008822A7">
        <w:rPr>
          <w:rFonts w:ascii="Tahoma" w:hAnsi="Tahoma" w:cs="Tahoma"/>
          <w:sz w:val="28"/>
          <w:szCs w:val="28"/>
        </w:rPr>
        <w:t xml:space="preserve"> </w:t>
      </w:r>
      <w:r w:rsidRPr="009E38CE">
        <w:rPr>
          <w:rFonts w:ascii="Tahoma" w:hAnsi="Tahoma" w:cs="Tahoma"/>
          <w:sz w:val="28"/>
          <w:szCs w:val="28"/>
        </w:rPr>
        <w:t>προγράμματος</w:t>
      </w:r>
      <w:r w:rsidR="008822A7">
        <w:rPr>
          <w:rFonts w:ascii="Tahoma" w:hAnsi="Tahoma" w:cs="Tahoma"/>
          <w:sz w:val="28"/>
          <w:szCs w:val="28"/>
        </w:rPr>
        <w:t xml:space="preserve"> </w:t>
      </w:r>
      <w:r w:rsidRPr="009E38CE">
        <w:rPr>
          <w:rFonts w:ascii="Tahoma" w:hAnsi="Tahoma" w:cs="Tahoma"/>
          <w:sz w:val="28"/>
          <w:szCs w:val="28"/>
        </w:rPr>
        <w:t>ενδέχεται</w:t>
      </w:r>
      <w:r w:rsidR="008822A7">
        <w:rPr>
          <w:rFonts w:ascii="Tahoma" w:hAnsi="Tahoma" w:cs="Tahoma"/>
          <w:sz w:val="28"/>
          <w:szCs w:val="28"/>
        </w:rPr>
        <w:t xml:space="preserve"> </w:t>
      </w:r>
      <w:r w:rsidRPr="009E38CE">
        <w:rPr>
          <w:rFonts w:ascii="Tahoma" w:hAnsi="Tahoma" w:cs="Tahoma"/>
          <w:sz w:val="28"/>
          <w:szCs w:val="28"/>
        </w:rPr>
        <w:t>να</w:t>
      </w:r>
      <w:r w:rsidR="008822A7">
        <w:rPr>
          <w:rFonts w:ascii="Tahoma" w:hAnsi="Tahoma" w:cs="Tahoma"/>
          <w:sz w:val="28"/>
          <w:szCs w:val="28"/>
        </w:rPr>
        <w:t xml:space="preserve"> </w:t>
      </w:r>
      <w:r w:rsidRPr="009E38CE">
        <w:rPr>
          <w:rFonts w:ascii="Tahoma" w:hAnsi="Tahoma" w:cs="Tahoma"/>
          <w:sz w:val="28"/>
          <w:szCs w:val="28"/>
        </w:rPr>
        <w:t>αλλάξει,</w:t>
      </w:r>
      <w:r w:rsidR="008822A7">
        <w:rPr>
          <w:rFonts w:ascii="Tahoma" w:hAnsi="Tahoma" w:cs="Tahoma"/>
          <w:sz w:val="28"/>
          <w:szCs w:val="28"/>
        </w:rPr>
        <w:t xml:space="preserve"> </w:t>
      </w:r>
      <w:r w:rsidRPr="009E38CE">
        <w:rPr>
          <w:rFonts w:ascii="Tahoma" w:hAnsi="Tahoma" w:cs="Tahoma"/>
          <w:sz w:val="28"/>
          <w:szCs w:val="28"/>
        </w:rPr>
        <w:t>χωρίς</w:t>
      </w:r>
      <w:r w:rsidR="008822A7">
        <w:rPr>
          <w:rFonts w:ascii="Tahoma" w:hAnsi="Tahoma" w:cs="Tahoma"/>
          <w:sz w:val="28"/>
          <w:szCs w:val="28"/>
        </w:rPr>
        <w:t xml:space="preserve"> </w:t>
      </w:r>
      <w:r w:rsidRPr="009E38CE">
        <w:rPr>
          <w:rFonts w:ascii="Tahoma" w:hAnsi="Tahoma" w:cs="Tahoma"/>
          <w:sz w:val="28"/>
          <w:szCs w:val="28"/>
        </w:rPr>
        <w:t>να</w:t>
      </w:r>
      <w:r w:rsidR="008822A7">
        <w:rPr>
          <w:rFonts w:ascii="Tahoma" w:hAnsi="Tahoma" w:cs="Tahoma"/>
          <w:sz w:val="28"/>
          <w:szCs w:val="28"/>
        </w:rPr>
        <w:t xml:space="preserve"> </w:t>
      </w:r>
      <w:r w:rsidRPr="009E38CE">
        <w:rPr>
          <w:rFonts w:ascii="Tahoma" w:hAnsi="Tahoma" w:cs="Tahoma"/>
          <w:sz w:val="28"/>
          <w:szCs w:val="28"/>
        </w:rPr>
        <w:t>παραληφθεί</w:t>
      </w:r>
      <w:r w:rsidR="008822A7">
        <w:rPr>
          <w:rFonts w:ascii="Tahoma" w:hAnsi="Tahoma" w:cs="Tahoma"/>
          <w:sz w:val="28"/>
          <w:szCs w:val="28"/>
        </w:rPr>
        <w:t xml:space="preserve"> </w:t>
      </w:r>
      <w:r w:rsidRPr="009E38CE">
        <w:rPr>
          <w:rFonts w:ascii="Tahoma" w:hAnsi="Tahoma" w:cs="Tahoma"/>
          <w:sz w:val="28"/>
          <w:szCs w:val="28"/>
        </w:rPr>
        <w:t>κάτι</w:t>
      </w:r>
    </w:p>
    <w:p w:rsidR="009E38CE" w:rsidRPr="009E38CE" w:rsidRDefault="009E38CE" w:rsidP="009E38CE">
      <w:pPr>
        <w:pStyle w:val="ac"/>
        <w:widowControl w:val="0"/>
        <w:numPr>
          <w:ilvl w:val="0"/>
          <w:numId w:val="10"/>
        </w:numPr>
        <w:autoSpaceDE w:val="0"/>
        <w:autoSpaceDN w:val="0"/>
        <w:jc w:val="both"/>
        <w:rPr>
          <w:rFonts w:ascii="Tahoma" w:hAnsi="Tahoma" w:cs="Tahoma"/>
          <w:sz w:val="28"/>
          <w:szCs w:val="28"/>
        </w:rPr>
      </w:pPr>
      <w:r w:rsidRPr="009E38CE">
        <w:rPr>
          <w:rFonts w:ascii="Tahoma" w:hAnsi="Tahoma" w:cs="Tahoma"/>
          <w:sz w:val="28"/>
          <w:szCs w:val="28"/>
        </w:rPr>
        <w:t>Η εκδρομή έχει υπολογιστεί για συμμέτοχή 30 ατόμων, σε περίπτωση μείωσης θα γίνει αναπροσαρμογή του κόστους.</w:t>
      </w:r>
    </w:p>
    <w:p w:rsidR="009E38CE" w:rsidRPr="009E38CE" w:rsidRDefault="009E38CE" w:rsidP="009E38CE">
      <w:pPr>
        <w:pStyle w:val="ac"/>
        <w:widowControl w:val="0"/>
        <w:numPr>
          <w:ilvl w:val="0"/>
          <w:numId w:val="10"/>
        </w:numPr>
        <w:autoSpaceDE w:val="0"/>
        <w:autoSpaceDN w:val="0"/>
        <w:jc w:val="both"/>
        <w:rPr>
          <w:rFonts w:ascii="Tahoma" w:hAnsi="Tahoma" w:cs="Tahoma"/>
          <w:sz w:val="28"/>
          <w:szCs w:val="28"/>
        </w:rPr>
      </w:pPr>
      <w:r w:rsidRPr="009E38CE">
        <w:rPr>
          <w:rFonts w:ascii="Tahoma" w:hAnsi="Tahoma" w:cs="Tahoma"/>
          <w:sz w:val="28"/>
          <w:szCs w:val="28"/>
        </w:rPr>
        <w:t>Περιλαμβάνονται 2 άτομα δωρεάν σε δίκλινο δωμάτιο.</w:t>
      </w:r>
    </w:p>
    <w:p w:rsidR="009E38CE" w:rsidRPr="009E38CE" w:rsidRDefault="009E38CE" w:rsidP="009E38CE">
      <w:pPr>
        <w:pStyle w:val="ac"/>
        <w:jc w:val="both"/>
        <w:rPr>
          <w:rFonts w:ascii="Tahoma" w:hAnsi="Tahoma" w:cs="Tahoma"/>
          <w:sz w:val="28"/>
          <w:szCs w:val="28"/>
        </w:rPr>
      </w:pPr>
    </w:p>
    <w:p w:rsidR="009E38CE" w:rsidRPr="009E38CE" w:rsidRDefault="009E38CE" w:rsidP="009E38CE">
      <w:pPr>
        <w:pStyle w:val="ac"/>
        <w:jc w:val="both"/>
        <w:rPr>
          <w:rFonts w:ascii="Tahoma" w:hAnsi="Tahoma" w:cs="Tahoma"/>
          <w:b/>
          <w:sz w:val="28"/>
          <w:szCs w:val="28"/>
        </w:rPr>
      </w:pPr>
      <w:r w:rsidRPr="009E38CE">
        <w:rPr>
          <w:rFonts w:ascii="Tahoma" w:hAnsi="Tahoma" w:cs="Tahoma"/>
          <w:b/>
          <w:sz w:val="28"/>
          <w:szCs w:val="28"/>
          <w:u w:val="single" w:color="FF0000"/>
        </w:rPr>
        <w:t>ΞΕΝΟΔΟΧΕΙΑ:</w:t>
      </w:r>
    </w:p>
    <w:p w:rsidR="009E38CE" w:rsidRPr="009E38CE" w:rsidRDefault="009E38CE" w:rsidP="009E38CE">
      <w:pPr>
        <w:pStyle w:val="ac"/>
        <w:widowControl w:val="0"/>
        <w:numPr>
          <w:ilvl w:val="0"/>
          <w:numId w:val="11"/>
        </w:numPr>
        <w:autoSpaceDE w:val="0"/>
        <w:autoSpaceDN w:val="0"/>
        <w:jc w:val="both"/>
        <w:rPr>
          <w:rFonts w:ascii="Tahoma" w:hAnsi="Tahoma" w:cs="Tahoma"/>
          <w:sz w:val="28"/>
          <w:szCs w:val="28"/>
        </w:rPr>
      </w:pPr>
      <w:r w:rsidRPr="009E38CE">
        <w:rPr>
          <w:rFonts w:ascii="Tahoma" w:hAnsi="Tahoma" w:cs="Tahoma"/>
          <w:spacing w:val="-2"/>
          <w:sz w:val="28"/>
          <w:szCs w:val="28"/>
        </w:rPr>
        <w:t>Κισινάου</w:t>
      </w:r>
      <w:r w:rsidRPr="009E38CE">
        <w:rPr>
          <w:rFonts w:ascii="Tahoma" w:hAnsi="Tahoma" w:cs="Tahoma"/>
          <w:sz w:val="28"/>
          <w:szCs w:val="28"/>
        </w:rPr>
        <w:t>/</w:t>
      </w:r>
      <w:r w:rsidRPr="009E38CE">
        <w:rPr>
          <w:rFonts w:ascii="Tahoma" w:hAnsi="Tahoma" w:cs="Tahoma"/>
          <w:sz w:val="28"/>
          <w:szCs w:val="28"/>
          <w:lang w:val="en-US"/>
        </w:rPr>
        <w:t>Hotel</w:t>
      </w:r>
      <w:r w:rsidR="008822A7">
        <w:rPr>
          <w:rFonts w:ascii="Tahoma" w:hAnsi="Tahoma" w:cs="Tahoma"/>
          <w:sz w:val="28"/>
          <w:szCs w:val="28"/>
        </w:rPr>
        <w:t xml:space="preserve"> </w:t>
      </w:r>
      <w:r w:rsidRPr="009E38CE">
        <w:rPr>
          <w:rFonts w:ascii="Tahoma" w:hAnsi="Tahoma" w:cs="Tahoma"/>
          <w:spacing w:val="-1"/>
          <w:sz w:val="28"/>
          <w:szCs w:val="28"/>
          <w:lang w:val="en-US"/>
        </w:rPr>
        <w:t>Regency</w:t>
      </w:r>
      <w:r w:rsidRPr="009E38CE">
        <w:rPr>
          <w:rFonts w:ascii="Tahoma" w:hAnsi="Tahoma" w:cs="Tahoma"/>
          <w:spacing w:val="-1"/>
          <w:sz w:val="28"/>
          <w:szCs w:val="28"/>
        </w:rPr>
        <w:t xml:space="preserve"> 4*(ή</w:t>
      </w:r>
      <w:r w:rsidR="008822A7">
        <w:rPr>
          <w:rFonts w:ascii="Tahoma" w:hAnsi="Tahoma" w:cs="Tahoma"/>
          <w:spacing w:val="-1"/>
          <w:sz w:val="28"/>
          <w:szCs w:val="28"/>
        </w:rPr>
        <w:t xml:space="preserve"> </w:t>
      </w:r>
      <w:r w:rsidRPr="009E38CE">
        <w:rPr>
          <w:rFonts w:ascii="Tahoma" w:hAnsi="Tahoma" w:cs="Tahoma"/>
          <w:spacing w:val="-1"/>
          <w:sz w:val="28"/>
          <w:szCs w:val="28"/>
        </w:rPr>
        <w:t>παρόμοιο)</w:t>
      </w:r>
    </w:p>
    <w:p w:rsidR="009E38CE" w:rsidRPr="009E38CE" w:rsidRDefault="009E38CE" w:rsidP="009E38CE">
      <w:pPr>
        <w:pStyle w:val="ac"/>
        <w:jc w:val="both"/>
        <w:rPr>
          <w:rFonts w:ascii="Tahoma" w:hAnsi="Tahoma" w:cs="Tahoma"/>
          <w:sz w:val="28"/>
          <w:szCs w:val="28"/>
        </w:rPr>
      </w:pPr>
    </w:p>
    <w:p w:rsidR="009E38CE" w:rsidRPr="00E61855" w:rsidRDefault="009E38CE" w:rsidP="009E38CE">
      <w:pPr>
        <w:pStyle w:val="ac"/>
        <w:jc w:val="both"/>
        <w:rPr>
          <w:rFonts w:ascii="Tahoma" w:hAnsi="Tahoma" w:cs="Tahoma"/>
          <w:b/>
          <w:sz w:val="28"/>
          <w:szCs w:val="28"/>
          <w:u w:val="single" w:color="FF0000"/>
          <w:lang w:val="en-US"/>
        </w:rPr>
      </w:pPr>
      <w:r w:rsidRPr="009E38CE">
        <w:rPr>
          <w:rFonts w:ascii="Tahoma" w:hAnsi="Tahoma" w:cs="Tahoma"/>
          <w:b/>
          <w:sz w:val="28"/>
          <w:szCs w:val="28"/>
          <w:u w:val="single" w:color="FF0000"/>
        </w:rPr>
        <w:t>ΠΤΗΣΕΙΣ</w:t>
      </w:r>
      <w:r w:rsidRPr="00E61855">
        <w:rPr>
          <w:rFonts w:ascii="Tahoma" w:hAnsi="Tahoma" w:cs="Tahoma"/>
          <w:b/>
          <w:sz w:val="28"/>
          <w:szCs w:val="28"/>
          <w:u w:val="single" w:color="FF0000"/>
          <w:lang w:val="en-US"/>
        </w:rPr>
        <w:t>:</w:t>
      </w:r>
    </w:p>
    <w:p w:rsidR="009E38CE" w:rsidRPr="00E61855" w:rsidRDefault="009E38CE" w:rsidP="009E38CE">
      <w:pPr>
        <w:pStyle w:val="ac"/>
        <w:jc w:val="both"/>
        <w:rPr>
          <w:rFonts w:ascii="Tahoma" w:hAnsi="Tahoma" w:cs="Tahoma"/>
          <w:sz w:val="28"/>
          <w:szCs w:val="28"/>
          <w:lang w:val="en-US"/>
        </w:rPr>
      </w:pPr>
      <w:r w:rsidRPr="009E38CE">
        <w:rPr>
          <w:rFonts w:ascii="Tahoma" w:hAnsi="Tahoma" w:cs="Tahoma"/>
          <w:sz w:val="28"/>
          <w:szCs w:val="28"/>
        </w:rPr>
        <w:t>ΤΡΙΤΗ</w:t>
      </w:r>
      <w:r w:rsidR="008822A7" w:rsidRPr="00E61855">
        <w:rPr>
          <w:rFonts w:ascii="Tahoma" w:hAnsi="Tahoma" w:cs="Tahoma"/>
          <w:sz w:val="28"/>
          <w:szCs w:val="28"/>
          <w:lang w:val="en-US"/>
        </w:rPr>
        <w:t xml:space="preserve"> </w:t>
      </w:r>
      <w:r w:rsidRPr="00E61855">
        <w:rPr>
          <w:rFonts w:ascii="Tahoma" w:hAnsi="Tahoma" w:cs="Tahoma"/>
          <w:sz w:val="28"/>
          <w:szCs w:val="28"/>
          <w:lang w:val="en-US"/>
        </w:rPr>
        <w:t>22</w:t>
      </w:r>
      <w:r w:rsidR="008822A7" w:rsidRPr="00E61855">
        <w:rPr>
          <w:rFonts w:ascii="Tahoma" w:hAnsi="Tahoma" w:cs="Tahoma"/>
          <w:sz w:val="28"/>
          <w:szCs w:val="28"/>
          <w:lang w:val="en-US"/>
        </w:rPr>
        <w:t xml:space="preserve"> </w:t>
      </w:r>
      <w:r w:rsidRPr="009E38CE">
        <w:rPr>
          <w:rFonts w:ascii="Tahoma" w:hAnsi="Tahoma" w:cs="Tahoma"/>
          <w:sz w:val="28"/>
          <w:szCs w:val="28"/>
          <w:lang w:val="en-US"/>
        </w:rPr>
        <w:t>Sep</w:t>
      </w:r>
      <w:r w:rsidR="008822A7" w:rsidRPr="00E61855">
        <w:rPr>
          <w:rFonts w:ascii="Tahoma" w:hAnsi="Tahoma" w:cs="Tahoma"/>
          <w:sz w:val="28"/>
          <w:szCs w:val="28"/>
          <w:lang w:val="en-US"/>
        </w:rPr>
        <w:t xml:space="preserve"> </w:t>
      </w:r>
      <w:r w:rsidRPr="00E61855">
        <w:rPr>
          <w:rFonts w:ascii="Tahoma" w:hAnsi="Tahoma" w:cs="Tahoma"/>
          <w:sz w:val="28"/>
          <w:szCs w:val="28"/>
          <w:lang w:val="en-US"/>
        </w:rPr>
        <w:t>26</w:t>
      </w:r>
      <w:r w:rsidR="008822A7" w:rsidRPr="00E61855">
        <w:rPr>
          <w:rFonts w:ascii="Tahoma" w:hAnsi="Tahoma" w:cs="Tahoma"/>
          <w:sz w:val="28"/>
          <w:szCs w:val="28"/>
          <w:lang w:val="en-US"/>
        </w:rPr>
        <w:t xml:space="preserve"> </w:t>
      </w:r>
      <w:r w:rsidRPr="009E38CE">
        <w:rPr>
          <w:rFonts w:ascii="Tahoma" w:hAnsi="Tahoma" w:cs="Tahoma"/>
          <w:sz w:val="28"/>
          <w:szCs w:val="28"/>
          <w:lang w:val="en-US"/>
        </w:rPr>
        <w:t>HERAKLION</w:t>
      </w:r>
      <w:r w:rsidRPr="00E61855">
        <w:rPr>
          <w:rFonts w:ascii="Tahoma" w:hAnsi="Tahoma" w:cs="Tahoma"/>
          <w:sz w:val="28"/>
          <w:szCs w:val="28"/>
          <w:lang w:val="en-US"/>
        </w:rPr>
        <w:t>/</w:t>
      </w:r>
      <w:r w:rsidRPr="009E38CE">
        <w:rPr>
          <w:rFonts w:ascii="Tahoma" w:hAnsi="Tahoma" w:cs="Tahoma"/>
          <w:sz w:val="28"/>
          <w:szCs w:val="28"/>
          <w:lang w:val="en-US"/>
        </w:rPr>
        <w:t>CHISINAU</w:t>
      </w:r>
      <w:r w:rsidRPr="00E61855">
        <w:rPr>
          <w:rFonts w:ascii="Tahoma" w:hAnsi="Tahoma" w:cs="Tahoma"/>
          <w:sz w:val="28"/>
          <w:szCs w:val="28"/>
          <w:lang w:val="en-US"/>
        </w:rPr>
        <w:t xml:space="preserve"> </w:t>
      </w:r>
      <w:r w:rsidRPr="00E61855">
        <w:rPr>
          <w:rFonts w:ascii="Tahoma" w:hAnsi="Tahoma" w:cs="Tahoma"/>
          <w:sz w:val="28"/>
          <w:szCs w:val="28"/>
          <w:lang w:val="en-US"/>
        </w:rPr>
        <w:tab/>
      </w:r>
      <w:r w:rsidRPr="009E38CE">
        <w:rPr>
          <w:rFonts w:ascii="Tahoma" w:hAnsi="Tahoma" w:cs="Tahoma"/>
          <w:sz w:val="28"/>
          <w:szCs w:val="28"/>
          <w:lang w:val="en-US"/>
        </w:rPr>
        <w:t>U</w:t>
      </w:r>
      <w:r w:rsidRPr="00E61855">
        <w:rPr>
          <w:rFonts w:ascii="Tahoma" w:hAnsi="Tahoma" w:cs="Tahoma"/>
          <w:sz w:val="28"/>
          <w:szCs w:val="28"/>
          <w:lang w:val="en-US"/>
        </w:rPr>
        <w:t>530403.35-06.00</w:t>
      </w:r>
    </w:p>
    <w:p w:rsidR="009E38CE" w:rsidRPr="008822A7" w:rsidRDefault="009E38CE" w:rsidP="009E38CE">
      <w:pPr>
        <w:pStyle w:val="ac"/>
        <w:jc w:val="both"/>
        <w:rPr>
          <w:rFonts w:ascii="Tahoma" w:hAnsi="Tahoma" w:cs="Tahoma"/>
          <w:sz w:val="28"/>
          <w:szCs w:val="28"/>
          <w:lang w:val="en-US"/>
        </w:rPr>
      </w:pPr>
      <w:r w:rsidRPr="009E38CE">
        <w:rPr>
          <w:rFonts w:ascii="Tahoma" w:hAnsi="Tahoma" w:cs="Tahoma"/>
          <w:sz w:val="28"/>
          <w:szCs w:val="28"/>
        </w:rPr>
        <w:t>ΣΑΒΒΑΤΟ</w:t>
      </w:r>
      <w:r w:rsidR="008822A7" w:rsidRPr="008822A7">
        <w:rPr>
          <w:rFonts w:ascii="Tahoma" w:hAnsi="Tahoma" w:cs="Tahoma"/>
          <w:sz w:val="28"/>
          <w:szCs w:val="28"/>
          <w:lang w:val="en-US"/>
        </w:rPr>
        <w:t xml:space="preserve"> </w:t>
      </w:r>
      <w:r w:rsidRPr="008822A7">
        <w:rPr>
          <w:rFonts w:ascii="Tahoma" w:hAnsi="Tahoma" w:cs="Tahoma"/>
          <w:sz w:val="28"/>
          <w:szCs w:val="28"/>
          <w:lang w:val="en-US"/>
        </w:rPr>
        <w:t>26</w:t>
      </w:r>
      <w:r w:rsidR="008822A7" w:rsidRPr="008822A7">
        <w:rPr>
          <w:rFonts w:ascii="Tahoma" w:hAnsi="Tahoma" w:cs="Tahoma"/>
          <w:sz w:val="28"/>
          <w:szCs w:val="28"/>
          <w:lang w:val="en-US"/>
        </w:rPr>
        <w:t xml:space="preserve"> </w:t>
      </w:r>
      <w:r w:rsidRPr="009E38CE">
        <w:rPr>
          <w:rFonts w:ascii="Tahoma" w:hAnsi="Tahoma" w:cs="Tahoma"/>
          <w:sz w:val="28"/>
          <w:szCs w:val="28"/>
          <w:lang w:val="en-US"/>
        </w:rPr>
        <w:t>Sep</w:t>
      </w:r>
      <w:r w:rsidR="008822A7" w:rsidRPr="008822A7">
        <w:rPr>
          <w:rFonts w:ascii="Tahoma" w:hAnsi="Tahoma" w:cs="Tahoma"/>
          <w:sz w:val="28"/>
          <w:szCs w:val="28"/>
          <w:lang w:val="en-US"/>
        </w:rPr>
        <w:t xml:space="preserve"> </w:t>
      </w:r>
      <w:r w:rsidRPr="008822A7">
        <w:rPr>
          <w:rFonts w:ascii="Tahoma" w:hAnsi="Tahoma" w:cs="Tahoma"/>
          <w:sz w:val="28"/>
          <w:szCs w:val="28"/>
          <w:lang w:val="en-US"/>
        </w:rPr>
        <w:t xml:space="preserve">26 </w:t>
      </w:r>
      <w:r w:rsidRPr="009E38CE">
        <w:rPr>
          <w:rFonts w:ascii="Tahoma" w:hAnsi="Tahoma" w:cs="Tahoma"/>
          <w:sz w:val="28"/>
          <w:szCs w:val="28"/>
          <w:lang w:val="en-US"/>
        </w:rPr>
        <w:t>CHISINAU</w:t>
      </w:r>
      <w:r w:rsidRPr="008822A7">
        <w:rPr>
          <w:rFonts w:ascii="Tahoma" w:hAnsi="Tahoma" w:cs="Tahoma"/>
          <w:sz w:val="28"/>
          <w:szCs w:val="28"/>
          <w:lang w:val="en-US"/>
        </w:rPr>
        <w:t>/</w:t>
      </w:r>
      <w:r w:rsidRPr="009E38CE">
        <w:rPr>
          <w:rFonts w:ascii="Tahoma" w:hAnsi="Tahoma" w:cs="Tahoma"/>
          <w:sz w:val="28"/>
          <w:szCs w:val="28"/>
          <w:lang w:val="en-US"/>
        </w:rPr>
        <w:t>HERAKLION</w:t>
      </w:r>
      <w:r w:rsidRPr="008822A7">
        <w:rPr>
          <w:rFonts w:ascii="Tahoma" w:hAnsi="Tahoma" w:cs="Tahoma"/>
          <w:sz w:val="28"/>
          <w:szCs w:val="28"/>
          <w:lang w:val="en-US"/>
        </w:rPr>
        <w:tab/>
      </w:r>
      <w:r w:rsidRPr="009E38CE">
        <w:rPr>
          <w:rFonts w:ascii="Tahoma" w:hAnsi="Tahoma" w:cs="Tahoma"/>
          <w:sz w:val="28"/>
          <w:szCs w:val="28"/>
          <w:lang w:val="en-US"/>
        </w:rPr>
        <w:t>U</w:t>
      </w:r>
      <w:r w:rsidRPr="008822A7">
        <w:rPr>
          <w:rFonts w:ascii="Tahoma" w:hAnsi="Tahoma" w:cs="Tahoma"/>
          <w:sz w:val="28"/>
          <w:szCs w:val="28"/>
          <w:lang w:val="en-US"/>
        </w:rPr>
        <w:t>5301 23.55-02.20</w:t>
      </w:r>
    </w:p>
    <w:p w:rsidR="009E38CE" w:rsidRPr="008822A7" w:rsidRDefault="009E38CE" w:rsidP="009E38CE">
      <w:pPr>
        <w:pStyle w:val="ac"/>
        <w:jc w:val="both"/>
        <w:rPr>
          <w:rFonts w:ascii="Tahoma" w:hAnsi="Tahoma" w:cs="Tahoma"/>
          <w:sz w:val="28"/>
          <w:szCs w:val="28"/>
          <w:lang w:val="en-US"/>
        </w:rPr>
      </w:pPr>
    </w:p>
    <w:p w:rsidR="009E38CE" w:rsidRPr="009E38CE" w:rsidRDefault="009E38CE" w:rsidP="009E38CE">
      <w:pPr>
        <w:spacing w:before="240" w:after="60"/>
        <w:jc w:val="center"/>
        <w:outlineLvl w:val="0"/>
        <w:rPr>
          <w:rFonts w:ascii="Tahoma" w:hAnsi="Tahoma" w:cs="Tahoma"/>
          <w:b/>
          <w:bCs/>
          <w:kern w:val="28"/>
          <w:sz w:val="24"/>
          <w:szCs w:val="24"/>
        </w:rPr>
      </w:pPr>
      <w:r w:rsidRPr="009E38CE">
        <w:rPr>
          <w:rFonts w:ascii="Tahoma" w:hAnsi="Tahoma" w:cs="Tahoma"/>
          <w:b/>
          <w:bCs/>
          <w:kern w:val="28"/>
          <w:sz w:val="24"/>
          <w:szCs w:val="24"/>
        </w:rPr>
        <w:t>Η εμπειρία και η εξειδίκευσή μας στον δύσκολο αυτό προορισμό, αποτελούν εγγύηση για μία σωστή εκδρομή που αναδεικνύει τον ενδιαφέροντα και ιστορικό προορισμό της Μολδαβίας, που σας ανταμείβει για την επιλογή σας.</w:t>
      </w:r>
    </w:p>
    <w:p w:rsidR="00C260F5" w:rsidRPr="009E38CE" w:rsidRDefault="00807F50" w:rsidP="00470728">
      <w:pPr>
        <w:rPr>
          <w:rFonts w:ascii="Tahoma" w:hAnsi="Tahoma" w:cs="Tahoma"/>
        </w:rPr>
      </w:pPr>
      <w:r w:rsidRPr="00807F50">
        <w:rPr>
          <w:rFonts w:ascii="Tahoma" w:hAnsi="Tahoma" w:cs="Tahoma"/>
          <w:noProof/>
          <w:sz w:val="48"/>
          <w:szCs w:val="48"/>
          <w:lang w:val="en-US" w:eastAsia="en-US"/>
        </w:rPr>
        <w:pict>
          <v:shapetype id="_x0000_t202" coordsize="21600,21600" o:spt="202" path="m,l,21600r21600,l21600,xe">
            <v:stroke joinstyle="miter"/>
            <v:path gradientshapeok="t" o:connecttype="rect"/>
          </v:shapetype>
          <v:shape id="Πλαίσιο κειμένου 6" o:spid="_x0000_s2050" type="#_x0000_t202" style="position:absolute;margin-left:-8.4pt;margin-top:71.4pt;width:353.85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8X7AEAALUDAAAOAAAAZHJzL2Uyb0RvYy54bWysU01z0zAQvTPDf9DoTuyUBFpPnE5ogUuB&#10;zjSdnjf6iA2WVkhK7Pz7rhQnZeDWwQeNtVq9fW/3aXE9mI7tlQ8t2ppPJyVnygqUrd3W/HH95d0l&#10;ZyGCldChVTU/qMCvl2/fLHpXqQtssJPKMwKxoepdzZsYXVUUQTTKQJigU5YONXoDkbZ+W0gPPaGb&#10;rrgoyw9Fj146j0KFQNHb4yFfZnytlYg/tA4qsq7mxC3m1ed1k9ZiuYBq68E1rRhpwCtYGGgtFT1D&#10;3UIEtvPtP1CmFR4D6jgRaArUuhUqayA10/IvNQ8NOJW1UHOCO7cp/D9Y8X3/4O49i8MnHGiAWURw&#10;dyh+BWbxpgG7VSvvsW8USCo85edwprc+OBprjq7VED/Llno8TX0teheqET/NI1QhVdr031DSFdhF&#10;zNUG7U1qHTWDEQWa0uE8GUJkgoKz2dX7y6s5Z4LOZvOPNPpcAqrTbedD/KrQsPRTc0+Tz+iwvwsx&#10;sYHqlDJSS2yOvOKwGSglUdygPBDJnhxR8/B7B16R4J25QTIQqdQezRNZbuWzzMQ7wa6HJ/BurB2J&#10;9X13ckQmkK0hmQWTlMufBGQ6MtoeOjYv6RvVjMkj2SNqumtxRe3SbVbywnNUQt7IAkcfJ/P9uc9Z&#10;L69t+QwAAP//AwBQSwMEFAAGAAgAAAAhALZwZzjeAAAACwEAAA8AAABkcnMvZG93bnJldi54bWxM&#10;j8FOwzAQRO9I/IO1SNyoTQlNGuJUCMQV1BaQuLnxNokar6PYbcLfsz3R245mNPumWE2uEyccQutJ&#10;w/1MgUCqvG2p1vC5fbvLQIRoyJrOE2r4xQCr8vqqMLn1I63xtIm14BIKudHQxNjnUoaqQWfCzPdI&#10;7O394ExkOdTSDmbkctfJuVIL6UxL/KExPb40WB02R6fh633/852oj/rVPfajn5Qkt5Ra395Mz08g&#10;Ik7xPwxnfEaHkpl2/kg2iI51uuAtkQ+VJiA4kWUPKYjd2VomIMtCXm4o/wAAAP//AwBQSwECLQAU&#10;AAYACAAAACEAtoM4kv4AAADhAQAAEwAAAAAAAAAAAAAAAAAAAAAAW0NvbnRlbnRfVHlwZXNdLnht&#10;bFBLAQItABQABgAIAAAAIQA4/SH/1gAAAJQBAAALAAAAAAAAAAAAAAAAAC8BAABfcmVscy8ucmVs&#10;c1BLAQItABQABgAIAAAAIQDCce8X7AEAALUDAAAOAAAAAAAAAAAAAAAAAC4CAABkcnMvZTJvRG9j&#10;LnhtbFBLAQItABQABgAIAAAAIQC2cGc43gAAAAsBAAAPAAAAAAAAAAAAAAAAAEYEAABkcnMvZG93&#10;bnJldi54bWxQSwUGAAAAAAQABADzAAAAUQUAAAAA&#10;" filled="f" stroked="f">
            <o:lock v:ext="edit" shapetype="t"/>
            <v:textbox style="mso-next-textbox:#Πλαίσιο κειμένου 6">
              <w:txbxContent>
                <w:p w:rsidR="009E38CE" w:rsidRPr="001F11DA" w:rsidRDefault="009E38CE" w:rsidP="009E38CE">
                  <w:pPr>
                    <w:rPr>
                      <w:rFonts w:ascii="Arial Black" w:hAnsi="Arial Black"/>
                      <w:color w:val="000000"/>
                      <w:szCs w:val="24"/>
                    </w:rPr>
                  </w:pPr>
                </w:p>
              </w:txbxContent>
            </v:textbox>
            <w10:wrap type="square"/>
          </v:shape>
        </w:pict>
      </w:r>
    </w:p>
    <w:sectPr w:rsidR="00C260F5" w:rsidRPr="009E38CE" w:rsidSect="00140B9D">
      <w:headerReference w:type="default" r:id="rId8"/>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AF7" w:rsidRDefault="00864AF7">
      <w:r>
        <w:separator/>
      </w:r>
    </w:p>
  </w:endnote>
  <w:endnote w:type="continuationSeparator" w:id="1">
    <w:p w:rsidR="00864AF7" w:rsidRDefault="00864A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Microsoft YaHei UI Light">
    <w:panose1 w:val="020B0502040204020203"/>
    <w:charset w:val="86"/>
    <w:family w:val="swiss"/>
    <w:pitch w:val="variable"/>
    <w:sig w:usb0="80000287" w:usb1="2ACF0010" w:usb2="00000016" w:usb3="00000000" w:csb0="0004001F" w:csb1="00000000"/>
  </w:font>
  <w:font w:name="Arial Black">
    <w:panose1 w:val="020B0A04020102020204"/>
    <w:charset w:val="A1"/>
    <w:family w:val="swiss"/>
    <w:pitch w:val="variable"/>
    <w:sig w:usb0="A00002AF" w:usb1="400078FB" w:usb2="00000000" w:usb3="00000000" w:csb0="000000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AF7" w:rsidRDefault="00864AF7">
      <w:r>
        <w:separator/>
      </w:r>
    </w:p>
  </w:footnote>
  <w:footnote w:type="continuationSeparator" w:id="1">
    <w:p w:rsidR="00864AF7" w:rsidRDefault="00864A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807F50">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807F50">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6043943"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5A7B9E" w:rsidRPr="009E38CE" w:rsidRDefault="00C0337E" w:rsidP="005A7B9E">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5A7B9E" w:rsidRDefault="00B5034D">
    <w:pPr>
      <w:ind w:left="1843"/>
      <w:jc w:val="both"/>
      <w:rPr>
        <w:rFonts w:ascii="Georgia" w:hAnsi="Georgia"/>
        <w:b/>
        <w:i/>
        <w:sz w:val="24"/>
        <w:szCs w:val="24"/>
        <w:lang w:val="en-US"/>
      </w:rPr>
    </w:pPr>
    <w:r>
      <w:rPr>
        <w:rFonts w:ascii="Georgia" w:hAnsi="Georgia"/>
        <w:b/>
        <w:i/>
        <w:sz w:val="32"/>
        <w:szCs w:val="32"/>
        <w:lang w:val="en-US"/>
      </w:rPr>
      <w:t>e-</w:t>
    </w:r>
    <w:r w:rsidR="005A7B9E">
      <w:rPr>
        <w:rFonts w:ascii="Georgia" w:hAnsi="Georgia"/>
        <w:b/>
        <w:i/>
        <w:sz w:val="24"/>
        <w:szCs w:val="24"/>
        <w:lang w:val="en-US"/>
      </w:rPr>
      <w:t>mail</w:t>
    </w:r>
    <w:r>
      <w:rPr>
        <w:rFonts w:ascii="Georgia" w:hAnsi="Georgia"/>
        <w:b/>
        <w:i/>
        <w:sz w:val="24"/>
        <w:szCs w:val="24"/>
        <w:lang w:val="en-US"/>
      </w:rPr>
      <w:t xml:space="preserve">: </w:t>
    </w:r>
    <w:hyperlink r:id="rId3" w:history="1">
      <w:r w:rsidR="00CD25F2" w:rsidRPr="0032791A">
        <w:rPr>
          <w:rStyle w:val="-"/>
          <w:rFonts w:ascii="Georgia" w:hAnsi="Georgia"/>
          <w:b/>
          <w:i/>
          <w:sz w:val="24"/>
          <w:szCs w:val="24"/>
          <w:lang w:val="en-US"/>
        </w:rPr>
        <w:t>info@vaitravel.gr</w:t>
      </w:r>
    </w:hyperlink>
  </w:p>
  <w:p w:rsidR="00CD25F2" w:rsidRPr="005A7B9E" w:rsidRDefault="00CD25F2">
    <w:pPr>
      <w:ind w:left="1843"/>
      <w:jc w:val="both"/>
      <w:rPr>
        <w:rFonts w:ascii="Georgia" w:hAnsi="Georgia"/>
        <w:b/>
        <w:i/>
        <w:sz w:val="24"/>
        <w:szCs w:val="24"/>
        <w:lang w:val="en-US"/>
      </w:rPr>
    </w:pPr>
  </w:p>
  <w:p w:rsidR="00C0337E" w:rsidRDefault="00807F50">
    <w:pPr>
      <w:ind w:left="1843"/>
      <w:jc w:val="both"/>
      <w:rPr>
        <w:rFonts w:ascii="Georgia" w:hAnsi="Georgia"/>
        <w:i/>
        <w:sz w:val="32"/>
        <w:szCs w:val="32"/>
        <w:lang w:val="de-DE"/>
      </w:rPr>
    </w:pPr>
    <w:r w:rsidRPr="00807F50">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49B6F52"/>
    <w:multiLevelType w:val="hybridMultilevel"/>
    <w:tmpl w:val="D0502A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EC54ED9"/>
    <w:multiLevelType w:val="hybridMultilevel"/>
    <w:tmpl w:val="613477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1495937"/>
    <w:multiLevelType w:val="hybridMultilevel"/>
    <w:tmpl w:val="CBFE58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2685789F"/>
    <w:multiLevelType w:val="hybridMultilevel"/>
    <w:tmpl w:val="617E9D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58A211B"/>
    <w:multiLevelType w:val="hybridMultilevel"/>
    <w:tmpl w:val="735E38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C9B2523"/>
    <w:multiLevelType w:val="hybridMultilevel"/>
    <w:tmpl w:val="B66259A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53A948DB"/>
    <w:multiLevelType w:val="hybridMultilevel"/>
    <w:tmpl w:val="79A409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15B247A"/>
    <w:multiLevelType w:val="hybridMultilevel"/>
    <w:tmpl w:val="4D2AD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3CA12FB"/>
    <w:multiLevelType w:val="hybridMultilevel"/>
    <w:tmpl w:val="A322F6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EEE7FB6"/>
    <w:multiLevelType w:val="multilevel"/>
    <w:tmpl w:val="CFF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E50FDD"/>
    <w:multiLevelType w:val="hybridMultilevel"/>
    <w:tmpl w:val="31AC10B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9"/>
  </w:num>
  <w:num w:numId="4">
    <w:abstractNumId w:val="7"/>
  </w:num>
  <w:num w:numId="5">
    <w:abstractNumId w:val="4"/>
  </w:num>
  <w:num w:numId="6">
    <w:abstractNumId w:val="5"/>
  </w:num>
  <w:num w:numId="7">
    <w:abstractNumId w:val="11"/>
  </w:num>
  <w:num w:numId="8">
    <w:abstractNumId w:val="6"/>
  </w:num>
  <w:num w:numId="9">
    <w:abstractNumId w:val="3"/>
  </w:num>
  <w:num w:numId="10">
    <w:abstractNumId w:val="2"/>
  </w:num>
  <w:num w:numId="11">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95234"/>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78A"/>
    <w:rsid w:val="00017A0A"/>
    <w:rsid w:val="0003229B"/>
    <w:rsid w:val="00032468"/>
    <w:rsid w:val="0003518B"/>
    <w:rsid w:val="000366F8"/>
    <w:rsid w:val="00044E87"/>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165F8"/>
    <w:rsid w:val="00124575"/>
    <w:rsid w:val="00127436"/>
    <w:rsid w:val="001306DA"/>
    <w:rsid w:val="0013085B"/>
    <w:rsid w:val="001308CF"/>
    <w:rsid w:val="00132340"/>
    <w:rsid w:val="00137ED4"/>
    <w:rsid w:val="001400E3"/>
    <w:rsid w:val="00140B9D"/>
    <w:rsid w:val="00141426"/>
    <w:rsid w:val="001453E7"/>
    <w:rsid w:val="00147BFD"/>
    <w:rsid w:val="00153234"/>
    <w:rsid w:val="001545AF"/>
    <w:rsid w:val="00156399"/>
    <w:rsid w:val="00161AFF"/>
    <w:rsid w:val="00174916"/>
    <w:rsid w:val="00174B80"/>
    <w:rsid w:val="00175EF8"/>
    <w:rsid w:val="001810E1"/>
    <w:rsid w:val="001811FD"/>
    <w:rsid w:val="00185FCB"/>
    <w:rsid w:val="00195782"/>
    <w:rsid w:val="001A0C44"/>
    <w:rsid w:val="001A52F4"/>
    <w:rsid w:val="001A6A1E"/>
    <w:rsid w:val="001B0A1A"/>
    <w:rsid w:val="001B7C83"/>
    <w:rsid w:val="001C561D"/>
    <w:rsid w:val="001D1ED5"/>
    <w:rsid w:val="001D70A5"/>
    <w:rsid w:val="001E5328"/>
    <w:rsid w:val="001E5C89"/>
    <w:rsid w:val="001F0500"/>
    <w:rsid w:val="00205ED6"/>
    <w:rsid w:val="0020619B"/>
    <w:rsid w:val="00216A76"/>
    <w:rsid w:val="00217956"/>
    <w:rsid w:val="00225803"/>
    <w:rsid w:val="002268C6"/>
    <w:rsid w:val="0025388A"/>
    <w:rsid w:val="0025405C"/>
    <w:rsid w:val="00260EB3"/>
    <w:rsid w:val="00261DFB"/>
    <w:rsid w:val="00265746"/>
    <w:rsid w:val="00265E97"/>
    <w:rsid w:val="00275138"/>
    <w:rsid w:val="00276E25"/>
    <w:rsid w:val="00277EA7"/>
    <w:rsid w:val="002828BA"/>
    <w:rsid w:val="00283F2D"/>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64202"/>
    <w:rsid w:val="003755D7"/>
    <w:rsid w:val="003756DC"/>
    <w:rsid w:val="0037669F"/>
    <w:rsid w:val="003775BA"/>
    <w:rsid w:val="0038123E"/>
    <w:rsid w:val="00385402"/>
    <w:rsid w:val="00386ABB"/>
    <w:rsid w:val="00390DB3"/>
    <w:rsid w:val="00394C96"/>
    <w:rsid w:val="003A28DB"/>
    <w:rsid w:val="003A59A5"/>
    <w:rsid w:val="003A7F8E"/>
    <w:rsid w:val="003B1F60"/>
    <w:rsid w:val="003C069D"/>
    <w:rsid w:val="003C607C"/>
    <w:rsid w:val="003C7399"/>
    <w:rsid w:val="003D7E5C"/>
    <w:rsid w:val="0040620B"/>
    <w:rsid w:val="00410F08"/>
    <w:rsid w:val="0041140A"/>
    <w:rsid w:val="00412BE6"/>
    <w:rsid w:val="00435098"/>
    <w:rsid w:val="00441426"/>
    <w:rsid w:val="00447322"/>
    <w:rsid w:val="00447A7C"/>
    <w:rsid w:val="00464FC8"/>
    <w:rsid w:val="00466166"/>
    <w:rsid w:val="00470728"/>
    <w:rsid w:val="00485102"/>
    <w:rsid w:val="004906E2"/>
    <w:rsid w:val="00495383"/>
    <w:rsid w:val="00495D89"/>
    <w:rsid w:val="004A0FC7"/>
    <w:rsid w:val="004A6296"/>
    <w:rsid w:val="004D6B0B"/>
    <w:rsid w:val="004E0DEB"/>
    <w:rsid w:val="004E4FBA"/>
    <w:rsid w:val="004F0945"/>
    <w:rsid w:val="00501E8C"/>
    <w:rsid w:val="005069DC"/>
    <w:rsid w:val="005125EB"/>
    <w:rsid w:val="005329B0"/>
    <w:rsid w:val="00532DF7"/>
    <w:rsid w:val="00542127"/>
    <w:rsid w:val="00544109"/>
    <w:rsid w:val="00547012"/>
    <w:rsid w:val="00555AC3"/>
    <w:rsid w:val="00564D27"/>
    <w:rsid w:val="005706A0"/>
    <w:rsid w:val="00575832"/>
    <w:rsid w:val="005A2848"/>
    <w:rsid w:val="005A7B9E"/>
    <w:rsid w:val="005C29C1"/>
    <w:rsid w:val="005C3793"/>
    <w:rsid w:val="005C7557"/>
    <w:rsid w:val="005D35FE"/>
    <w:rsid w:val="005D5AD5"/>
    <w:rsid w:val="005E04BB"/>
    <w:rsid w:val="005E1053"/>
    <w:rsid w:val="005F45D6"/>
    <w:rsid w:val="006039CD"/>
    <w:rsid w:val="006060F5"/>
    <w:rsid w:val="0060656D"/>
    <w:rsid w:val="00613EA2"/>
    <w:rsid w:val="006143FC"/>
    <w:rsid w:val="00617E45"/>
    <w:rsid w:val="00641EFE"/>
    <w:rsid w:val="0064380D"/>
    <w:rsid w:val="00643EBA"/>
    <w:rsid w:val="0064665E"/>
    <w:rsid w:val="00646864"/>
    <w:rsid w:val="00646A75"/>
    <w:rsid w:val="00651895"/>
    <w:rsid w:val="00653F5E"/>
    <w:rsid w:val="006542AA"/>
    <w:rsid w:val="006577DA"/>
    <w:rsid w:val="0066391A"/>
    <w:rsid w:val="0066634E"/>
    <w:rsid w:val="00666830"/>
    <w:rsid w:val="006718A7"/>
    <w:rsid w:val="0068064A"/>
    <w:rsid w:val="00683453"/>
    <w:rsid w:val="006861CD"/>
    <w:rsid w:val="00692034"/>
    <w:rsid w:val="006935F9"/>
    <w:rsid w:val="006B5FB3"/>
    <w:rsid w:val="006B6BD4"/>
    <w:rsid w:val="006C02C0"/>
    <w:rsid w:val="006D188D"/>
    <w:rsid w:val="006D31DE"/>
    <w:rsid w:val="006D37A7"/>
    <w:rsid w:val="006D563A"/>
    <w:rsid w:val="006E1A38"/>
    <w:rsid w:val="00701EB7"/>
    <w:rsid w:val="00702B43"/>
    <w:rsid w:val="00703E33"/>
    <w:rsid w:val="00705939"/>
    <w:rsid w:val="007110CC"/>
    <w:rsid w:val="007133A5"/>
    <w:rsid w:val="00716D2E"/>
    <w:rsid w:val="007251B1"/>
    <w:rsid w:val="00727C8D"/>
    <w:rsid w:val="00736323"/>
    <w:rsid w:val="007439DC"/>
    <w:rsid w:val="00743F8E"/>
    <w:rsid w:val="00753B97"/>
    <w:rsid w:val="00772C8F"/>
    <w:rsid w:val="0077664E"/>
    <w:rsid w:val="0077792F"/>
    <w:rsid w:val="007808C7"/>
    <w:rsid w:val="00782749"/>
    <w:rsid w:val="0079633C"/>
    <w:rsid w:val="007A00A6"/>
    <w:rsid w:val="007A0586"/>
    <w:rsid w:val="007B2D77"/>
    <w:rsid w:val="007B644D"/>
    <w:rsid w:val="007B6BDA"/>
    <w:rsid w:val="007C0ADD"/>
    <w:rsid w:val="007C53AE"/>
    <w:rsid w:val="007C62C1"/>
    <w:rsid w:val="007D0A90"/>
    <w:rsid w:val="007D3B0C"/>
    <w:rsid w:val="007D7CDA"/>
    <w:rsid w:val="007E4989"/>
    <w:rsid w:val="007F15AA"/>
    <w:rsid w:val="007F39F2"/>
    <w:rsid w:val="007F4909"/>
    <w:rsid w:val="00801A97"/>
    <w:rsid w:val="00807F50"/>
    <w:rsid w:val="008107BC"/>
    <w:rsid w:val="00816168"/>
    <w:rsid w:val="0082130B"/>
    <w:rsid w:val="008240B7"/>
    <w:rsid w:val="008248D9"/>
    <w:rsid w:val="00830021"/>
    <w:rsid w:val="00831B3B"/>
    <w:rsid w:val="00831B7B"/>
    <w:rsid w:val="00832459"/>
    <w:rsid w:val="00832933"/>
    <w:rsid w:val="008335A0"/>
    <w:rsid w:val="008424C5"/>
    <w:rsid w:val="00861DE1"/>
    <w:rsid w:val="00864AF7"/>
    <w:rsid w:val="00870CCB"/>
    <w:rsid w:val="00872FEB"/>
    <w:rsid w:val="008822A7"/>
    <w:rsid w:val="008935D7"/>
    <w:rsid w:val="00896C87"/>
    <w:rsid w:val="008A5528"/>
    <w:rsid w:val="008B03B5"/>
    <w:rsid w:val="008C17F2"/>
    <w:rsid w:val="008C2033"/>
    <w:rsid w:val="008C47FB"/>
    <w:rsid w:val="008C59D5"/>
    <w:rsid w:val="008C6F7D"/>
    <w:rsid w:val="008D37E1"/>
    <w:rsid w:val="008D48D6"/>
    <w:rsid w:val="008D6275"/>
    <w:rsid w:val="008F77B5"/>
    <w:rsid w:val="009042F8"/>
    <w:rsid w:val="0091034B"/>
    <w:rsid w:val="00912DCE"/>
    <w:rsid w:val="0091384F"/>
    <w:rsid w:val="00922C22"/>
    <w:rsid w:val="00924FDD"/>
    <w:rsid w:val="00925D1D"/>
    <w:rsid w:val="00934B26"/>
    <w:rsid w:val="0094442C"/>
    <w:rsid w:val="00946F06"/>
    <w:rsid w:val="0095085B"/>
    <w:rsid w:val="0095391B"/>
    <w:rsid w:val="0096216C"/>
    <w:rsid w:val="00963B91"/>
    <w:rsid w:val="00964036"/>
    <w:rsid w:val="00973E03"/>
    <w:rsid w:val="0098012A"/>
    <w:rsid w:val="00985BD5"/>
    <w:rsid w:val="009865A7"/>
    <w:rsid w:val="009A1A20"/>
    <w:rsid w:val="009B29D9"/>
    <w:rsid w:val="009B2F2F"/>
    <w:rsid w:val="009B44AC"/>
    <w:rsid w:val="009B4DC2"/>
    <w:rsid w:val="009B51EA"/>
    <w:rsid w:val="009B546C"/>
    <w:rsid w:val="009C542C"/>
    <w:rsid w:val="009E08DE"/>
    <w:rsid w:val="009E31BF"/>
    <w:rsid w:val="009E38CE"/>
    <w:rsid w:val="009E5BC8"/>
    <w:rsid w:val="009F128B"/>
    <w:rsid w:val="009F5C2B"/>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0970"/>
    <w:rsid w:val="00A7318F"/>
    <w:rsid w:val="00A74E79"/>
    <w:rsid w:val="00A76F06"/>
    <w:rsid w:val="00A778C2"/>
    <w:rsid w:val="00A80349"/>
    <w:rsid w:val="00A82831"/>
    <w:rsid w:val="00A82E38"/>
    <w:rsid w:val="00A86BAE"/>
    <w:rsid w:val="00A9394B"/>
    <w:rsid w:val="00A95A10"/>
    <w:rsid w:val="00AA013D"/>
    <w:rsid w:val="00AB3307"/>
    <w:rsid w:val="00AB6C28"/>
    <w:rsid w:val="00AC15C6"/>
    <w:rsid w:val="00AC59A1"/>
    <w:rsid w:val="00AC6557"/>
    <w:rsid w:val="00AD313B"/>
    <w:rsid w:val="00AD574E"/>
    <w:rsid w:val="00AE02C7"/>
    <w:rsid w:val="00AE4A70"/>
    <w:rsid w:val="00AE59AC"/>
    <w:rsid w:val="00AF07A5"/>
    <w:rsid w:val="00AF362F"/>
    <w:rsid w:val="00B07FED"/>
    <w:rsid w:val="00B20411"/>
    <w:rsid w:val="00B2071B"/>
    <w:rsid w:val="00B2200B"/>
    <w:rsid w:val="00B26BF5"/>
    <w:rsid w:val="00B27928"/>
    <w:rsid w:val="00B3769A"/>
    <w:rsid w:val="00B45FFD"/>
    <w:rsid w:val="00B5034D"/>
    <w:rsid w:val="00B50FF9"/>
    <w:rsid w:val="00B51FC0"/>
    <w:rsid w:val="00B56735"/>
    <w:rsid w:val="00B57A19"/>
    <w:rsid w:val="00B700EF"/>
    <w:rsid w:val="00B70ADB"/>
    <w:rsid w:val="00B81E12"/>
    <w:rsid w:val="00B90C6A"/>
    <w:rsid w:val="00B91415"/>
    <w:rsid w:val="00B91B96"/>
    <w:rsid w:val="00BA2524"/>
    <w:rsid w:val="00BA54D2"/>
    <w:rsid w:val="00BB0CF8"/>
    <w:rsid w:val="00BB38E4"/>
    <w:rsid w:val="00BB455D"/>
    <w:rsid w:val="00BC2DBF"/>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60F5"/>
    <w:rsid w:val="00C271D0"/>
    <w:rsid w:val="00C3078E"/>
    <w:rsid w:val="00C31554"/>
    <w:rsid w:val="00C4594A"/>
    <w:rsid w:val="00C47B6D"/>
    <w:rsid w:val="00C51027"/>
    <w:rsid w:val="00C569F9"/>
    <w:rsid w:val="00C61971"/>
    <w:rsid w:val="00C712A6"/>
    <w:rsid w:val="00C77F1F"/>
    <w:rsid w:val="00C85680"/>
    <w:rsid w:val="00C93127"/>
    <w:rsid w:val="00C9583F"/>
    <w:rsid w:val="00C97D91"/>
    <w:rsid w:val="00CB1B72"/>
    <w:rsid w:val="00CB1CAF"/>
    <w:rsid w:val="00CB20A2"/>
    <w:rsid w:val="00CB76C5"/>
    <w:rsid w:val="00CC2EE7"/>
    <w:rsid w:val="00CD1133"/>
    <w:rsid w:val="00CD25F2"/>
    <w:rsid w:val="00CD2A91"/>
    <w:rsid w:val="00CE4DA9"/>
    <w:rsid w:val="00CE5A7E"/>
    <w:rsid w:val="00CF0806"/>
    <w:rsid w:val="00CF1429"/>
    <w:rsid w:val="00CF1E2D"/>
    <w:rsid w:val="00D02BF0"/>
    <w:rsid w:val="00D04435"/>
    <w:rsid w:val="00D0531A"/>
    <w:rsid w:val="00D15C10"/>
    <w:rsid w:val="00D238C5"/>
    <w:rsid w:val="00D307FF"/>
    <w:rsid w:val="00D47B04"/>
    <w:rsid w:val="00D6477D"/>
    <w:rsid w:val="00D6782C"/>
    <w:rsid w:val="00D70A8B"/>
    <w:rsid w:val="00D717C8"/>
    <w:rsid w:val="00D7201B"/>
    <w:rsid w:val="00D729E1"/>
    <w:rsid w:val="00D73863"/>
    <w:rsid w:val="00D74918"/>
    <w:rsid w:val="00D91E12"/>
    <w:rsid w:val="00DA19F4"/>
    <w:rsid w:val="00DA214F"/>
    <w:rsid w:val="00DA33A8"/>
    <w:rsid w:val="00DB32BC"/>
    <w:rsid w:val="00DB3726"/>
    <w:rsid w:val="00DB512F"/>
    <w:rsid w:val="00DC1443"/>
    <w:rsid w:val="00DD026C"/>
    <w:rsid w:val="00DD730C"/>
    <w:rsid w:val="00DE0ACB"/>
    <w:rsid w:val="00DF0EAA"/>
    <w:rsid w:val="00DF1688"/>
    <w:rsid w:val="00DF6E3D"/>
    <w:rsid w:val="00E02D6B"/>
    <w:rsid w:val="00E048D0"/>
    <w:rsid w:val="00E11F3D"/>
    <w:rsid w:val="00E14B8A"/>
    <w:rsid w:val="00E16B27"/>
    <w:rsid w:val="00E1704D"/>
    <w:rsid w:val="00E2486F"/>
    <w:rsid w:val="00E24A27"/>
    <w:rsid w:val="00E329EE"/>
    <w:rsid w:val="00E33B56"/>
    <w:rsid w:val="00E3729A"/>
    <w:rsid w:val="00E61855"/>
    <w:rsid w:val="00E62D06"/>
    <w:rsid w:val="00E75FB3"/>
    <w:rsid w:val="00E80A89"/>
    <w:rsid w:val="00E8398B"/>
    <w:rsid w:val="00E87A1F"/>
    <w:rsid w:val="00E900CB"/>
    <w:rsid w:val="00E9025D"/>
    <w:rsid w:val="00E95269"/>
    <w:rsid w:val="00E9694B"/>
    <w:rsid w:val="00EA0CC8"/>
    <w:rsid w:val="00EA7D16"/>
    <w:rsid w:val="00EB1C50"/>
    <w:rsid w:val="00EB3F43"/>
    <w:rsid w:val="00EC451E"/>
    <w:rsid w:val="00ED50F7"/>
    <w:rsid w:val="00EE3655"/>
    <w:rsid w:val="00EE4599"/>
    <w:rsid w:val="00EE67D7"/>
    <w:rsid w:val="00EE78FC"/>
    <w:rsid w:val="00EF02F8"/>
    <w:rsid w:val="00EF0B75"/>
    <w:rsid w:val="00EF1117"/>
    <w:rsid w:val="00F12170"/>
    <w:rsid w:val="00F135B3"/>
    <w:rsid w:val="00F201DD"/>
    <w:rsid w:val="00F359F8"/>
    <w:rsid w:val="00F36744"/>
    <w:rsid w:val="00F43F8B"/>
    <w:rsid w:val="00F61B83"/>
    <w:rsid w:val="00F71C40"/>
    <w:rsid w:val="00F740A7"/>
    <w:rsid w:val="00F74C2C"/>
    <w:rsid w:val="00F84993"/>
    <w:rsid w:val="00F912B2"/>
    <w:rsid w:val="00F930D0"/>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1">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2">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2"/>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Char">
    <w:name w:val="Κεφαλίδα Char"/>
    <w:link w:val="a3"/>
    <w:uiPriority w:val="99"/>
    <w:locked/>
    <w:rsid w:val="00B56735"/>
  </w:style>
  <w:style w:type="paragraph" w:customStyle="1" w:styleId="geoinformation">
    <w:name w:val="geo_information"/>
    <w:basedOn w:val="a"/>
    <w:rsid w:val="00B56735"/>
    <w:pPr>
      <w:spacing w:before="100" w:beforeAutospacing="1" w:after="100" w:afterAutospacing="1"/>
    </w:pPr>
    <w:rPr>
      <w:sz w:val="24"/>
      <w:szCs w:val="24"/>
      <w:lang w:val="en-US" w:eastAsia="en-US"/>
    </w:rPr>
  </w:style>
  <w:style w:type="character" w:customStyle="1" w:styleId="y2iqfc">
    <w:name w:val="y2iqfc"/>
    <w:basedOn w:val="a0"/>
    <w:rsid w:val="00B56735"/>
  </w:style>
  <w:style w:type="character" w:customStyle="1" w:styleId="w8qarf">
    <w:name w:val="w8qarf"/>
    <w:rsid w:val="001165F8"/>
  </w:style>
  <w:style w:type="character" w:customStyle="1" w:styleId="lrzxr">
    <w:name w:val="lrzxr"/>
    <w:rsid w:val="001165F8"/>
  </w:style>
  <w:style w:type="paragraph" w:styleId="af1">
    <w:name w:val="endnote text"/>
    <w:basedOn w:val="a"/>
    <w:link w:val="Char3"/>
    <w:rsid w:val="0001778A"/>
  </w:style>
  <w:style w:type="character" w:customStyle="1" w:styleId="Char3">
    <w:name w:val="Κείμενο σημείωσης τέλους Char"/>
    <w:basedOn w:val="a0"/>
    <w:link w:val="af1"/>
    <w:rsid w:val="0001778A"/>
  </w:style>
  <w:style w:type="character" w:styleId="af2">
    <w:name w:val="endnote reference"/>
    <w:basedOn w:val="a0"/>
    <w:rsid w:val="0001778A"/>
    <w:rPr>
      <w:vertAlign w:val="superscript"/>
    </w:rPr>
  </w:style>
  <w:style w:type="paragraph" w:customStyle="1" w:styleId="NoSpacing1">
    <w:name w:val="No Spacing1"/>
    <w:basedOn w:val="a"/>
    <w:qFormat/>
    <w:rsid w:val="009E38CE"/>
    <w:rPr>
      <w:rFonts w:ascii="Calibri" w:hAnsi="Calibri"/>
      <w:sz w:val="24"/>
      <w:szCs w:val="32"/>
    </w:rPr>
  </w:style>
  <w:style w:type="paragraph" w:customStyle="1" w:styleId="p1">
    <w:name w:val="p1"/>
    <w:basedOn w:val="a"/>
    <w:rsid w:val="009E38CE"/>
    <w:pPr>
      <w:spacing w:before="100" w:beforeAutospacing="1" w:after="100" w:afterAutospacing="1"/>
    </w:pPr>
    <w:rPr>
      <w:sz w:val="24"/>
      <w:szCs w:val="24"/>
    </w:rPr>
  </w:style>
  <w:style w:type="character" w:customStyle="1" w:styleId="s3">
    <w:name w:val="s3"/>
    <w:basedOn w:val="a0"/>
    <w:rsid w:val="009E38CE"/>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0025">
      <w:bodyDiv w:val="1"/>
      <w:marLeft w:val="0"/>
      <w:marRight w:val="0"/>
      <w:marTop w:val="0"/>
      <w:marBottom w:val="0"/>
      <w:divBdr>
        <w:top w:val="none" w:sz="0" w:space="0" w:color="auto"/>
        <w:left w:val="none" w:sz="0" w:space="0" w:color="auto"/>
        <w:bottom w:val="none" w:sz="0" w:space="0" w:color="auto"/>
        <w:right w:val="none" w:sz="0" w:space="0" w:color="auto"/>
      </w:divBdr>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142383">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8097512">
      <w:bodyDiv w:val="1"/>
      <w:marLeft w:val="0"/>
      <w:marRight w:val="0"/>
      <w:marTop w:val="0"/>
      <w:marBottom w:val="0"/>
      <w:divBdr>
        <w:top w:val="none" w:sz="0" w:space="0" w:color="auto"/>
        <w:left w:val="none" w:sz="0" w:space="0" w:color="auto"/>
        <w:bottom w:val="none" w:sz="0" w:space="0" w:color="auto"/>
        <w:right w:val="none" w:sz="0" w:space="0" w:color="auto"/>
      </w:divBdr>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u.viorica.eu/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vaitravel.gr" TargetMode="External"/><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1754</TotalTime>
  <Pages>5</Pages>
  <Words>1495</Words>
  <Characters>8075</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106</cp:revision>
  <cp:lastPrinted>2024-02-02T11:22:00Z</cp:lastPrinted>
  <dcterms:created xsi:type="dcterms:W3CDTF">2017-11-08T09:06:00Z</dcterms:created>
  <dcterms:modified xsi:type="dcterms:W3CDTF">2026-07-20T06:13:00Z</dcterms:modified>
</cp:coreProperties>
</file>