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804" w:rsidRPr="00494153" w:rsidRDefault="00D25A93" w:rsidP="00056804">
      <w:pPr>
        <w:jc w:val="center"/>
        <w:rPr>
          <w:rFonts w:ascii="Tahoma" w:hAnsi="Tahoma" w:cs="Tahoma"/>
          <w:b/>
          <w:sz w:val="96"/>
          <w:szCs w:val="56"/>
        </w:rPr>
      </w:pPr>
      <w:r w:rsidRPr="004E2BDE">
        <w:rPr>
          <w:rFonts w:ascii="Tahoma" w:hAnsi="Tahoma" w:cs="Tahoma"/>
          <w:b/>
          <w:sz w:val="96"/>
          <w:szCs w:val="56"/>
        </w:rPr>
        <w:t>ΔΑΛΜΑΤΙΚΕΣ ΑΚΤΕΣ</w:t>
      </w:r>
    </w:p>
    <w:p w:rsidR="004E2BDE" w:rsidRPr="004E2BDE" w:rsidRDefault="004E2BDE" w:rsidP="00056804">
      <w:pPr>
        <w:jc w:val="center"/>
        <w:rPr>
          <w:rFonts w:ascii="Tahoma" w:hAnsi="Tahoma" w:cs="Tahoma"/>
          <w:b/>
          <w:sz w:val="36"/>
          <w:szCs w:val="56"/>
        </w:rPr>
      </w:pPr>
      <w:r w:rsidRPr="004E2BDE">
        <w:rPr>
          <w:rFonts w:ascii="Tahoma" w:hAnsi="Tahoma" w:cs="Tahoma"/>
          <w:b/>
          <w:sz w:val="36"/>
          <w:szCs w:val="56"/>
        </w:rPr>
        <w:t xml:space="preserve">ΜΕ ΑΠΕΥΘΕΙΑΣ ΑΝΑΧΩΡΗΣΗ </w:t>
      </w:r>
    </w:p>
    <w:p w:rsidR="004E2BDE" w:rsidRPr="004E2BDE" w:rsidRDefault="004E2BDE" w:rsidP="00056804">
      <w:pPr>
        <w:jc w:val="center"/>
        <w:rPr>
          <w:rFonts w:ascii="Tahoma" w:hAnsi="Tahoma" w:cs="Tahoma"/>
          <w:b/>
          <w:sz w:val="56"/>
          <w:szCs w:val="56"/>
        </w:rPr>
      </w:pPr>
      <w:r w:rsidRPr="004E2BDE">
        <w:rPr>
          <w:rFonts w:ascii="Tahoma" w:hAnsi="Tahoma" w:cs="Tahoma"/>
          <w:b/>
          <w:sz w:val="36"/>
          <w:szCs w:val="56"/>
        </w:rPr>
        <w:t>ΑΠΟ ΗΡΑΚΛΕΙΟ</w:t>
      </w:r>
      <w:r>
        <w:rPr>
          <w:rFonts w:ascii="Tahoma" w:hAnsi="Tahoma" w:cs="Tahoma"/>
          <w:b/>
          <w:sz w:val="36"/>
          <w:szCs w:val="56"/>
        </w:rPr>
        <w:t>!!!</w:t>
      </w:r>
    </w:p>
    <w:p w:rsidR="00D25A93" w:rsidRPr="00D25A93" w:rsidRDefault="00D25A93" w:rsidP="00D25A93">
      <w:pPr>
        <w:jc w:val="center"/>
        <w:rPr>
          <w:rFonts w:ascii="Tahoma" w:hAnsi="Tahoma" w:cs="Tahoma"/>
          <w:b/>
        </w:rPr>
      </w:pPr>
    </w:p>
    <w:p w:rsidR="00D25A93" w:rsidRDefault="00D25A93" w:rsidP="000253E9">
      <w:pPr>
        <w:autoSpaceDE w:val="0"/>
        <w:autoSpaceDN w:val="0"/>
        <w:adjustRightInd w:val="0"/>
        <w:jc w:val="center"/>
        <w:rPr>
          <w:rFonts w:ascii="Tahoma" w:hAnsi="Tahoma" w:cs="Tahoma"/>
          <w:b/>
          <w:color w:val="000000"/>
          <w:sz w:val="28"/>
          <w:szCs w:val="28"/>
        </w:rPr>
      </w:pPr>
      <w:r w:rsidRPr="00D25A93">
        <w:rPr>
          <w:rFonts w:ascii="Tahoma" w:hAnsi="Tahoma" w:cs="Tahoma"/>
          <w:b/>
          <w:color w:val="000000"/>
          <w:sz w:val="28"/>
          <w:szCs w:val="28"/>
        </w:rPr>
        <w:t>ΖΑΓΚΡΕΜΠ–ΛΙΟΥΜΠΛΙΑΝΑ –ΛΙΜΝΕΣΠΛΙΤΒΙΤΣΕ–ΣΠΛΙΤ  -TΡΟΓΚΙΡ – NEΟΥM - ΝΤΟΥΜΠΡΟΒNIK -ΜΠΟΥΤΒΑ–KOTOΡ–ΤΙΡΑΝΑ</w:t>
      </w:r>
    </w:p>
    <w:p w:rsidR="004E2BDE" w:rsidRPr="00D25A93" w:rsidRDefault="004E2BDE" w:rsidP="000253E9">
      <w:pPr>
        <w:autoSpaceDE w:val="0"/>
        <w:autoSpaceDN w:val="0"/>
        <w:adjustRightInd w:val="0"/>
        <w:jc w:val="center"/>
        <w:rPr>
          <w:rFonts w:ascii="Tahoma" w:hAnsi="Tahoma" w:cs="Tahoma"/>
          <w:b/>
          <w:color w:val="000000"/>
          <w:sz w:val="28"/>
          <w:szCs w:val="28"/>
        </w:rPr>
      </w:pPr>
    </w:p>
    <w:p w:rsidR="00D25A93" w:rsidRDefault="00D25A93" w:rsidP="00D25A93">
      <w:pPr>
        <w:autoSpaceDE w:val="0"/>
        <w:autoSpaceDN w:val="0"/>
        <w:adjustRightInd w:val="0"/>
        <w:jc w:val="center"/>
        <w:rPr>
          <w:rFonts w:ascii="Tahoma" w:hAnsi="Tahoma" w:cs="Tahoma"/>
          <w:b/>
          <w:color w:val="000000"/>
          <w:sz w:val="32"/>
          <w:szCs w:val="32"/>
        </w:rPr>
      </w:pPr>
      <w:r w:rsidRPr="00D25A93">
        <w:rPr>
          <w:rFonts w:ascii="Tahoma" w:hAnsi="Tahoma" w:cs="Tahoma"/>
          <w:b/>
          <w:color w:val="000000"/>
          <w:sz w:val="32"/>
          <w:szCs w:val="32"/>
        </w:rPr>
        <w:t>ΑΝΑΧΩΡΗΣΗ:</w:t>
      </w:r>
      <w:r w:rsidR="00FB3456">
        <w:rPr>
          <w:rFonts w:ascii="Tahoma" w:hAnsi="Tahoma" w:cs="Tahoma"/>
          <w:b/>
          <w:color w:val="000000"/>
          <w:sz w:val="32"/>
          <w:szCs w:val="32"/>
        </w:rPr>
        <w:t xml:space="preserve"> </w:t>
      </w:r>
      <w:r w:rsidRPr="00D25A93">
        <w:rPr>
          <w:rFonts w:ascii="Tahoma" w:hAnsi="Tahoma" w:cs="Tahoma"/>
          <w:b/>
          <w:color w:val="000000"/>
          <w:sz w:val="32"/>
          <w:szCs w:val="32"/>
        </w:rPr>
        <w:t>27/03/2026</w:t>
      </w:r>
      <w:r w:rsidR="00D10E8B">
        <w:rPr>
          <w:rFonts w:ascii="Tahoma" w:hAnsi="Tahoma" w:cs="Tahoma"/>
          <w:b/>
          <w:color w:val="000000"/>
          <w:sz w:val="32"/>
          <w:szCs w:val="32"/>
        </w:rPr>
        <w:t xml:space="preserve"> – 05/04/2026</w:t>
      </w:r>
    </w:p>
    <w:p w:rsidR="00D25A93" w:rsidRDefault="00D25A93" w:rsidP="00D25A93">
      <w:pPr>
        <w:autoSpaceDE w:val="0"/>
        <w:autoSpaceDN w:val="0"/>
        <w:adjustRightInd w:val="0"/>
        <w:rPr>
          <w:rFonts w:ascii="Tahoma" w:hAnsi="Tahoma" w:cs="Tahoma"/>
          <w:b/>
          <w:color w:val="000000"/>
          <w:sz w:val="32"/>
          <w:szCs w:val="32"/>
        </w:rPr>
      </w:pPr>
    </w:p>
    <w:p w:rsidR="00D25A93" w:rsidRPr="00D25A93" w:rsidRDefault="00D25A93" w:rsidP="000253E9">
      <w:pPr>
        <w:autoSpaceDE w:val="0"/>
        <w:autoSpaceDN w:val="0"/>
        <w:adjustRightInd w:val="0"/>
        <w:jc w:val="both"/>
        <w:rPr>
          <w:rFonts w:ascii="Tahoma" w:hAnsi="Tahoma" w:cs="Tahoma"/>
          <w:b/>
          <w:color w:val="000000"/>
          <w:sz w:val="22"/>
          <w:szCs w:val="22"/>
          <w:u w:val="single"/>
        </w:rPr>
      </w:pPr>
      <w:r w:rsidRPr="00D25A93">
        <w:rPr>
          <w:rFonts w:ascii="Tahoma" w:hAnsi="Tahoma" w:cs="Tahoma"/>
          <w:b/>
          <w:color w:val="000000"/>
          <w:sz w:val="22"/>
          <w:szCs w:val="22"/>
          <w:u w:val="single"/>
        </w:rPr>
        <w:t>ΕΝΔΕΙΚΤΙΚΟ ΠΡΟΓΡΑΜΜΑ:</w:t>
      </w:r>
    </w:p>
    <w:p w:rsidR="00D25A93" w:rsidRPr="00D25A93" w:rsidRDefault="00D25A93" w:rsidP="000253E9">
      <w:pPr>
        <w:autoSpaceDE w:val="0"/>
        <w:autoSpaceDN w:val="0"/>
        <w:adjustRightInd w:val="0"/>
        <w:jc w:val="both"/>
        <w:rPr>
          <w:rFonts w:ascii="Tahoma" w:hAnsi="Tahoma" w:cs="Tahoma"/>
          <w:color w:val="000000"/>
        </w:rPr>
      </w:pPr>
    </w:p>
    <w:p w:rsidR="00D25A93" w:rsidRP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b/>
          <w:color w:val="000000"/>
          <w:u w:val="single"/>
        </w:rPr>
        <w:t>1</w:t>
      </w:r>
      <w:r w:rsidRPr="00D25A93">
        <w:rPr>
          <w:rFonts w:ascii="Tahoma" w:hAnsi="Tahoma" w:cs="Tahoma"/>
          <w:b/>
          <w:color w:val="000000"/>
          <w:u w:val="single"/>
          <w:vertAlign w:val="superscript"/>
        </w:rPr>
        <w:t>η</w:t>
      </w:r>
      <w:r w:rsidRPr="00D25A93">
        <w:rPr>
          <w:rFonts w:ascii="Tahoma" w:hAnsi="Tahoma" w:cs="Tahoma"/>
          <w:b/>
          <w:color w:val="000000"/>
          <w:u w:val="single"/>
        </w:rPr>
        <w:t xml:space="preserve"> ΜΕΡΑ : </w:t>
      </w:r>
      <w:r w:rsidR="007E249F">
        <w:rPr>
          <w:rFonts w:ascii="Tahoma" w:hAnsi="Tahoma" w:cs="Tahoma"/>
          <w:b/>
          <w:color w:val="000000"/>
          <w:u w:val="single"/>
          <w:lang w:val="en-US"/>
        </w:rPr>
        <w:t>H</w:t>
      </w:r>
      <w:r w:rsidR="007E249F">
        <w:rPr>
          <w:rFonts w:ascii="Tahoma" w:hAnsi="Tahoma" w:cs="Tahoma"/>
          <w:b/>
          <w:color w:val="000000"/>
          <w:u w:val="single"/>
        </w:rPr>
        <w:t>ΡΑΚΛΕΙΟ -</w:t>
      </w:r>
      <w:r w:rsidRPr="00D25A93">
        <w:rPr>
          <w:rFonts w:ascii="Tahoma" w:hAnsi="Tahoma" w:cs="Tahoma"/>
          <w:b/>
          <w:color w:val="000000"/>
          <w:u w:val="single"/>
        </w:rPr>
        <w:t xml:space="preserve">ΤΙΡΑΝΑ </w:t>
      </w:r>
    </w:p>
    <w:p w:rsidR="00D25A93" w:rsidRDefault="007E249F" w:rsidP="000253E9">
      <w:pPr>
        <w:autoSpaceDE w:val="0"/>
        <w:autoSpaceDN w:val="0"/>
        <w:adjustRightInd w:val="0"/>
        <w:jc w:val="both"/>
        <w:rPr>
          <w:rFonts w:ascii="Tahoma" w:hAnsi="Tahoma" w:cs="Tahoma"/>
          <w:color w:val="000000"/>
        </w:rPr>
      </w:pPr>
      <w:r>
        <w:rPr>
          <w:rFonts w:ascii="Tahoma" w:hAnsi="Tahoma" w:cs="Tahoma"/>
          <w:color w:val="000000"/>
        </w:rPr>
        <w:t xml:space="preserve">Συγκέντρωση στο Αεροδρόμιο </w:t>
      </w:r>
      <w:r w:rsidR="00056804">
        <w:rPr>
          <w:rFonts w:ascii="Tahoma" w:hAnsi="Tahoma" w:cs="Tahoma"/>
          <w:color w:val="000000"/>
        </w:rPr>
        <w:t>του Ηρακλείου και αναχώρηση με απευθείας πτήση για τα Τίρανα. Άφιξη</w:t>
      </w:r>
      <w:r w:rsidR="00D25A93" w:rsidRPr="00D25A93">
        <w:rPr>
          <w:rFonts w:ascii="Tahoma" w:hAnsi="Tahoma" w:cs="Tahoma"/>
          <w:color w:val="000000"/>
        </w:rPr>
        <w:t xml:space="preserve"> στο αεροδρόμιο των Τιράνων. Ακολουθεί σύντομη περιήγηση στην πρωτεύουσα των Τιράνων.  Θα δούμε την παλιά Όπερα, το Εθνικό Μουσείο και άλλα αξιοθέ</w:t>
      </w:r>
      <w:r w:rsidR="000253E9">
        <w:rPr>
          <w:rFonts w:ascii="Tahoma" w:hAnsi="Tahoma" w:cs="Tahoma"/>
          <w:color w:val="000000"/>
        </w:rPr>
        <w:t>α</w:t>
      </w:r>
      <w:r w:rsidR="00D25A93" w:rsidRPr="00D25A93">
        <w:rPr>
          <w:rFonts w:ascii="Tahoma" w:hAnsi="Tahoma" w:cs="Tahoma"/>
          <w:color w:val="000000"/>
        </w:rPr>
        <w:t>τα στην πλατεία Σκεντέρμπευ, όπως το τζαμί του Έτχεμ Μπέη του 1789, το Sahat-Kulla (Πύργος Ρολογιού) του 1830 και το θέατρο μαριονέτας, που κάποτε στέγαζε το ψευτο-κοινοβούλιο του βασιλιά Ζογκ, καθώς και την Καμπάνα της Ειρήνης, η οποία κατασκευάστηκε από παλιούς κάλυκες σφαιρών και θυμίζει το ταραχώδες παρελθόν των Τιράνων. Τακτοποίηση στο ξενοδοχείο, δείπνο και διανυκτέρευση.</w:t>
      </w:r>
    </w:p>
    <w:p w:rsidR="00D25A93" w:rsidRPr="00D25A93" w:rsidRDefault="00D25A93" w:rsidP="000253E9">
      <w:pPr>
        <w:autoSpaceDE w:val="0"/>
        <w:autoSpaceDN w:val="0"/>
        <w:adjustRightInd w:val="0"/>
        <w:jc w:val="both"/>
        <w:rPr>
          <w:rFonts w:ascii="Tahoma" w:hAnsi="Tahoma" w:cs="Tahoma"/>
          <w:color w:val="000000"/>
        </w:rPr>
      </w:pPr>
    </w:p>
    <w:p w:rsidR="00D25A93" w:rsidRP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b/>
          <w:color w:val="000000"/>
          <w:u w:val="single"/>
        </w:rPr>
        <w:t>2</w:t>
      </w:r>
      <w:r w:rsidRPr="00D25A93">
        <w:rPr>
          <w:rFonts w:ascii="Tahoma" w:hAnsi="Tahoma" w:cs="Tahoma"/>
          <w:b/>
          <w:color w:val="000000"/>
          <w:u w:val="single"/>
          <w:vertAlign w:val="superscript"/>
        </w:rPr>
        <w:t>η</w:t>
      </w:r>
      <w:r w:rsidRPr="00D25A93">
        <w:rPr>
          <w:rFonts w:ascii="Tahoma" w:hAnsi="Tahoma" w:cs="Tahoma"/>
          <w:b/>
          <w:color w:val="000000"/>
          <w:u w:val="single"/>
        </w:rPr>
        <w:t xml:space="preserve"> ΜΕΡΑ : ΤΙΡΑΝΑ – ΜΠΟΥΤΒΑ – ΚΟΤΟΡ – ΝΕΟΥΜ </w:t>
      </w:r>
    </w:p>
    <w:p w:rsidR="00D25A93" w:rsidRDefault="00D25A93" w:rsidP="000253E9">
      <w:pPr>
        <w:autoSpaceDE w:val="0"/>
        <w:autoSpaceDN w:val="0"/>
        <w:adjustRightInd w:val="0"/>
        <w:jc w:val="both"/>
        <w:rPr>
          <w:rFonts w:ascii="Tahoma" w:hAnsi="Tahoma" w:cs="Tahoma"/>
          <w:color w:val="000000"/>
        </w:rPr>
      </w:pPr>
      <w:r w:rsidRPr="00D25A93">
        <w:rPr>
          <w:rFonts w:ascii="Tahoma" w:hAnsi="Tahoma" w:cs="Tahoma"/>
          <w:color w:val="000000"/>
        </w:rPr>
        <w:t>Πρωινό και αναχώρηση για.  Συνεχίζουμε για τα σύνορα Αλβανίας - Μαυροβουνίου (Μουριζάν – Σουκόμπιν) περνώντας από τις πόλεις Βόρε, Λέζε, Σκόντερ. Στάση για καφέ. Στο Μαυροβούνιο θα περάσουμε από το Oύλσινιτς, το ένα και μοναδικό λιμάνι του Μαυροβουνίου, το Μπάρ και θα έχουμε την πρώτη επίσκεψη μας σε ένα από τα πιο μεγάλα τουριστικά θέρετρα , την Μπούτβα.Περιήγηση και ελεύθερος χρόνος για το μεσημεριανό σας φαγητό. Συνεχίζουμε την διαδρομή μας φθάνοντας στην πόλη του Κότορ. Περιήγηση και ελεύθερος χρόνος. Συνεχίζουμε την διαδρομή μας περνώντας από το Τίβατ, το Καμενάρι, την Μπιέλα, την Σαβίνα, το Χέρτζεγκ-νόβι και φθάνουμε στα σύνορα Μαυροβουνίου – Κροατίας. Θα απολαύσετε ένα πολύ σημαντικό κομμάτι των Δαλματικών Ακτών ξεκινώντας από το Τσάβτατ, την Ριβιέρα του Ντουμπρόβνικ, που αποτελείται από 5 γραφικά ψαροχώρια, το φιόρδ του Ντουμπρόβνικ, το Τριέστενο, το Σλάνο, το δεύτερο μεγαλύτερο τείχος του Στόουν με μήκος 4.400μ και θα καταλήξουμε στην παραλιακή πόλη  Νέουμ. Τακτοποίηση στο ξενοδοχείο. Δείπνο και Διανυκτέρευση.</w:t>
      </w:r>
    </w:p>
    <w:p w:rsidR="00D25A93" w:rsidRPr="00D25A93" w:rsidRDefault="00D25A93" w:rsidP="000253E9">
      <w:pPr>
        <w:autoSpaceDE w:val="0"/>
        <w:autoSpaceDN w:val="0"/>
        <w:adjustRightInd w:val="0"/>
        <w:jc w:val="both"/>
        <w:rPr>
          <w:rFonts w:ascii="Tahoma" w:hAnsi="Tahoma" w:cs="Tahoma"/>
          <w:color w:val="000000"/>
        </w:rPr>
      </w:pPr>
    </w:p>
    <w:p w:rsidR="00D25A93" w:rsidRP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b/>
          <w:color w:val="000000"/>
          <w:u w:val="single"/>
        </w:rPr>
        <w:t>3</w:t>
      </w:r>
      <w:r w:rsidRPr="00D25A93">
        <w:rPr>
          <w:rFonts w:ascii="Tahoma" w:hAnsi="Tahoma" w:cs="Tahoma"/>
          <w:b/>
          <w:color w:val="000000"/>
          <w:u w:val="single"/>
          <w:vertAlign w:val="superscript"/>
        </w:rPr>
        <w:t>η</w:t>
      </w:r>
      <w:r w:rsidRPr="00D25A93">
        <w:rPr>
          <w:rFonts w:ascii="Tahoma" w:hAnsi="Tahoma" w:cs="Tahoma"/>
          <w:b/>
          <w:color w:val="000000"/>
          <w:u w:val="single"/>
        </w:rPr>
        <w:t xml:space="preserve"> ΜΕΡΑ : ΝΕΟΥΜ – ΝΤΟΥΜΠΡΟΒΝΙΚ – ΝΕΟΥΜ </w:t>
      </w:r>
    </w:p>
    <w:p w:rsidR="00D25A93" w:rsidRDefault="00D25A93" w:rsidP="000253E9">
      <w:pPr>
        <w:autoSpaceDE w:val="0"/>
        <w:autoSpaceDN w:val="0"/>
        <w:adjustRightInd w:val="0"/>
        <w:jc w:val="both"/>
        <w:rPr>
          <w:rFonts w:ascii="Tahoma" w:hAnsi="Tahoma" w:cs="Tahoma"/>
          <w:color w:val="000000"/>
        </w:rPr>
      </w:pPr>
      <w:r w:rsidRPr="00D25A93">
        <w:rPr>
          <w:rFonts w:ascii="Tahoma" w:hAnsi="Tahoma" w:cs="Tahoma"/>
          <w:color w:val="000000"/>
        </w:rPr>
        <w:t>Μετά το πρωινό μας αναχώρηση για γνωριμία – περιήγηση  με τη μεσαιωνική πόλη του ΝΤΟΥΜΠΡΟΒΝΙΚ, περπατώντας στο εσωτερικό του κάστρου. Χτυπήθηκε ανηλεώς από Σέρβους και Μαυροβούνιους το 1991, σήμερα όμως δεν αντιλαμβάνεσαι καν ότι αυτό το σύμπλεγμα από ρωμαϊκά, μεσαιωνικά και αναγεννησιακά στοιχεία, ηλικίας 1300 ετών, είχε υποστεί ζημιές στο 68% των κτιρίων του. Το ιστορικό τμήμα του (προστατευόμενο από την Unesco) είναι μια οχυρωμένη πόλη μήκους δυόμισι χιλιομέτρων. Κυριολεκτικά πετάς πάνω από την παλαιά πόλη, πανύψηλα πέτρινα κτίρια με παράθυρα - πολεμίστρες και μικροσκοπικές «κρεμαστές» αυλές, εκκλησιές, παλάτια, κρήνες. Στη μέση, σα βασιλόφλεβα κυλάει η Placa, μια πλακόστρωτη περατζάδα- πλατεία που οδηγεί από το φραγκισκανικό μοναστήρι στη δυτική πλευρά (το φαρμακείο του λειτουργεί αδιάλειπτα από το 1391!) στον πύργο του ρολογιού στην άλλη άκρη, όπου βρίσκονται το παλάτι του κυβερνήτη (1441) και η εκκλησία του προστάτη της πόλης Αγίου Vlaho. Ακολουθεί χρόνος ελεύθερος για περιπάτους στην πόλη, προαιρετικά ΜΙΝΙκρουαζιέρα, στο πευκόφυτο νησί ΛΟΚΡΟΥΜ, που φιλοξενεί και το Βοτανικό κήπο. Επιστροφή στο ξενοδοχείο μας. Δείπνο, χρόνος ελεύθερος και διανυκτέρευση.</w:t>
      </w:r>
    </w:p>
    <w:p w:rsidR="00D25A93" w:rsidRPr="00D25A93" w:rsidRDefault="00D25A93" w:rsidP="000253E9">
      <w:pPr>
        <w:autoSpaceDE w:val="0"/>
        <w:autoSpaceDN w:val="0"/>
        <w:adjustRightInd w:val="0"/>
        <w:jc w:val="both"/>
        <w:rPr>
          <w:rFonts w:ascii="Tahoma" w:hAnsi="Tahoma" w:cs="Tahoma"/>
          <w:color w:val="000000"/>
        </w:rPr>
      </w:pPr>
    </w:p>
    <w:p w:rsidR="00D25A93" w:rsidRP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b/>
          <w:color w:val="000000"/>
          <w:u w:val="single"/>
        </w:rPr>
        <w:lastRenderedPageBreak/>
        <w:t>4</w:t>
      </w:r>
      <w:r w:rsidRPr="00D25A93">
        <w:rPr>
          <w:rFonts w:ascii="Tahoma" w:hAnsi="Tahoma" w:cs="Tahoma"/>
          <w:b/>
          <w:color w:val="000000"/>
          <w:u w:val="single"/>
          <w:vertAlign w:val="superscript"/>
        </w:rPr>
        <w:t>η</w:t>
      </w:r>
      <w:r w:rsidRPr="00D25A93">
        <w:rPr>
          <w:rFonts w:ascii="Tahoma" w:hAnsi="Tahoma" w:cs="Tahoma"/>
          <w:b/>
          <w:color w:val="000000"/>
          <w:u w:val="single"/>
        </w:rPr>
        <w:t xml:space="preserve"> ΜΕΡΑ:   ΝΕΟΥΜ – ΣΠΛΙΤ – ΤΡΟΓΚΙΡ – ΜΠΙΟΓΚΡΑΝΤ ΝΑ ΜΟΥΡ </w:t>
      </w:r>
    </w:p>
    <w:p w:rsidR="00D25A93" w:rsidRDefault="00D25A93" w:rsidP="000253E9">
      <w:pPr>
        <w:autoSpaceDE w:val="0"/>
        <w:autoSpaceDN w:val="0"/>
        <w:adjustRightInd w:val="0"/>
        <w:jc w:val="both"/>
        <w:rPr>
          <w:rFonts w:ascii="Tahoma" w:hAnsi="Tahoma" w:cs="Tahoma"/>
          <w:color w:val="000000"/>
        </w:rPr>
      </w:pPr>
      <w:r w:rsidRPr="00D25A93">
        <w:rPr>
          <w:rFonts w:ascii="Tahoma" w:hAnsi="Tahoma" w:cs="Tahoma"/>
          <w:color w:val="000000"/>
        </w:rPr>
        <w:t>Μετά το πρωινό μας αναχώρηση για το μεγαλύτερο λιμάνι της Κροατίας και πολυσύχναστο τουριστικό θέρετρο: το Σπλιτ. Θα γνωρίσουμε την πόλη, την οποία επέλεξε ο Ρωμαίος αυτοκράτορας Διοκλητιανός, για να χτίσει το ανάκτορό του (293-305). Η πόλη είναι κτισμένη στη θέση της αρχαίας ελληνικής αποικίας Ασπάλαθος. Το ανάκτορο του Διοκλητιανού, στο οποίο το 693 εγκαταστάθηκαν πρόσφυγες από τα γειτονικά Σάλωνα, για να γλιτώσουν από τις επιδρομές των Αβάρων, αποτελεί σήμερα τον πυρήνα της πόλης και μέσα σε αυτό βρίσκονται πλήθος καταστημάτων, τραπεζών και ο Καθεδρικός Ναός του Αγίου Δόμνου (πρώην μαυσωλείο του Διοκλητιανού). Χρόνος ελεύθερος και αναχώρηση για το Τρογκίρ, το αρχαιοελληνικό Τραγούριον, καθώς διασώζει εξαιρετικά τη ρωμανο-γοτθική της αρχιτεκτονική. Οι Βενετοί του χάρισαν την οχύρωση και τα όμορφα κτίσματα που περικλείει ώστε από το 1997 η UΝΕSCΟ να το χαρα¬κτηρίσει μνημείο παγκόσμιας κληρονομιάς. Η χερ¬σαία πύλη με το λιοντάρι του Αγίου Μάρκου και το άγαλμα του Οσίου Ιωάννη του Τρογκίρ αποτελεί την κεντρική είσοδο στη βενετσιάνικη πόλη. Το τουριστικό Τρογκίρ ενώνει με την ξηρά μια ωραία γέφυρα, το οποίο θεωρείται πνευματικό κέντρο της Δαλματίας και ένας δημοφιλής παραθεριστικός προορισμός με άριστη τουριστική υποδομή. Συνεχίζουμε για το ξενοδοχείο μας στην περιοχή Μπίογκραντ να  Μουρ , τακτοποίηση, δείπνο , διανυκτέρευση.</w:t>
      </w:r>
    </w:p>
    <w:p w:rsidR="00D25A93" w:rsidRPr="00D25A93" w:rsidRDefault="00D25A93" w:rsidP="000253E9">
      <w:pPr>
        <w:autoSpaceDE w:val="0"/>
        <w:autoSpaceDN w:val="0"/>
        <w:adjustRightInd w:val="0"/>
        <w:jc w:val="both"/>
        <w:rPr>
          <w:rFonts w:ascii="Tahoma" w:hAnsi="Tahoma" w:cs="Tahoma"/>
          <w:color w:val="000000"/>
        </w:rPr>
      </w:pPr>
    </w:p>
    <w:p w:rsidR="00D25A93" w:rsidRP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b/>
          <w:color w:val="000000"/>
          <w:u w:val="single"/>
        </w:rPr>
        <w:t>5</w:t>
      </w:r>
      <w:r w:rsidRPr="00D25A93">
        <w:rPr>
          <w:rFonts w:ascii="Tahoma" w:hAnsi="Tahoma" w:cs="Tahoma"/>
          <w:b/>
          <w:color w:val="000000"/>
          <w:u w:val="single"/>
          <w:vertAlign w:val="superscript"/>
        </w:rPr>
        <w:t>η</w:t>
      </w:r>
      <w:r w:rsidRPr="00D25A93">
        <w:rPr>
          <w:rFonts w:ascii="Tahoma" w:hAnsi="Tahoma" w:cs="Tahoma"/>
          <w:b/>
          <w:color w:val="000000"/>
          <w:u w:val="single"/>
        </w:rPr>
        <w:t xml:space="preserve"> ΜΕΡΑ:   ΜΠΙΟΓΚΡΑΝΤ ΝΑ ΜΟΥΡ  – ΛΙΜΝΕΣ ΠΛΙΤΒΙΤΣΕ – ΖΑΓΚΡΕΜΠ </w:t>
      </w:r>
    </w:p>
    <w:p w:rsidR="00D25A93" w:rsidRDefault="00D25A93" w:rsidP="000253E9">
      <w:pPr>
        <w:autoSpaceDE w:val="0"/>
        <w:autoSpaceDN w:val="0"/>
        <w:adjustRightInd w:val="0"/>
        <w:jc w:val="both"/>
        <w:rPr>
          <w:rFonts w:ascii="Tahoma" w:hAnsi="Tahoma" w:cs="Tahoma"/>
          <w:color w:val="000000"/>
        </w:rPr>
      </w:pPr>
      <w:r w:rsidRPr="00D25A93">
        <w:rPr>
          <w:rFonts w:ascii="Tahoma" w:hAnsi="Tahoma" w:cs="Tahoma"/>
          <w:color w:val="000000"/>
        </w:rPr>
        <w:t>Μετά το πρωινό,  αναχώρηση για τις λίμνες Πλίτβιτσε, ένα θαύμα της φύσης, ένας εθνικός δρυμός  απερίγραπτης ομορφιάς, που από το 1979 ανακηρύχθηκε μνημείο Παγκόσμιας κληρονομιάς από την UNESCO. Δεκαέξι λίμνες, πλούσιες σε ορυκτά, βρίσκονται σε διαφορετικά επίπεδα ανάμεσα σε καταρράκτες και ποτάμια. Μια παλέτα χρωμάτων σε όλους τους τόνους του τιρκουάζ και του γαλαζοπράσινου που καλύπτει περίπου 2 τ.χλμ . Χρόνος ελεύθερος για πεζοπορία και για να απαθανατίσετε το ονειρικό τοπίο! Ακολούθως αναχώρηση για το πανέμορφο Ζάγκρεμπ .Με την άφιξή μας,  η πόλη μας καλεί να την ανακαλύψουμε, ξεκινώντας από την Άνω Πόλη περπατώντας σε μοναδικά λιθόστρωτα σοκάκια. Θα δούμε υπέροχα κτίρια, εμπορικά καταστήματα, παραδοσιακά cafe, ενώ στην υπαίθρια αγορά του Dolac ξεχωρίζουν ποικιλόμορφα λουλούδια, ενώ θα υπάρχει στάση στον επιβλητικό Καθεδρικό ναό της Αναλήψεως, την Αρχιεπισκοπή με το Προεδρικό Μέγαρο, τη Βουλή και άλλα κυβερνητικά κτίρια. Θα βρεθούμε στην πολυσύχναστη οδό Tkalciceva, με πληθώρα από μικρά εστιατόρια και καταστήματα πριν πάρουμε το δρόμο για τη σύγχρονη Κάτω Πόλη. Εκεί θα θαυμάσουμε τον εντυπωσιακό ναό του Αγίου Μάρκου, το Εθνικό Θέατρο, όμορφες πλατείες, πάρκα, σπουδαία κτίρια του 19ου και του 20ού αιώνα &amp; καταστήματα μόδας. Ακολούθως κατευθυνόμαστε  στο ξενοδοχείο στην περιοχή Ζάγκρεμπ , Τακτοποίηση, δείπνο, διαν/ση.</w:t>
      </w:r>
    </w:p>
    <w:p w:rsidR="00D25A93" w:rsidRPr="00D25A93" w:rsidRDefault="00D25A93" w:rsidP="000253E9">
      <w:pPr>
        <w:autoSpaceDE w:val="0"/>
        <w:autoSpaceDN w:val="0"/>
        <w:adjustRightInd w:val="0"/>
        <w:jc w:val="both"/>
        <w:rPr>
          <w:rFonts w:ascii="Tahoma" w:hAnsi="Tahoma" w:cs="Tahoma"/>
          <w:color w:val="000000"/>
        </w:rPr>
      </w:pPr>
    </w:p>
    <w:p w:rsidR="00D25A93" w:rsidRP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b/>
          <w:color w:val="000000"/>
          <w:u w:val="single"/>
        </w:rPr>
        <w:t>6</w:t>
      </w:r>
      <w:r w:rsidRPr="00D25A93">
        <w:rPr>
          <w:rFonts w:ascii="Tahoma" w:hAnsi="Tahoma" w:cs="Tahoma"/>
          <w:b/>
          <w:color w:val="000000"/>
          <w:u w:val="single"/>
          <w:vertAlign w:val="superscript"/>
        </w:rPr>
        <w:t>η</w:t>
      </w:r>
      <w:r w:rsidRPr="00D25A93">
        <w:rPr>
          <w:rFonts w:ascii="Tahoma" w:hAnsi="Tahoma" w:cs="Tahoma"/>
          <w:b/>
          <w:color w:val="000000"/>
          <w:u w:val="single"/>
        </w:rPr>
        <w:t xml:space="preserve"> ΜΕΡΑ: ΖΑΓΚΡΕΜΠ-  ΛΙΟΥΜΠΛΙΑΝΑ- </w:t>
      </w:r>
      <w:r w:rsidR="00494153">
        <w:rPr>
          <w:rFonts w:ascii="Tahoma" w:hAnsi="Tahoma" w:cs="Tahoma"/>
          <w:b/>
          <w:color w:val="000000"/>
          <w:u w:val="single"/>
        </w:rPr>
        <w:t>ΣΠΗΛΑΙΑ ΠΟΣΤΟΙΝΑ-</w:t>
      </w:r>
      <w:r w:rsidRPr="00D25A93">
        <w:rPr>
          <w:rFonts w:ascii="Tahoma" w:hAnsi="Tahoma" w:cs="Tahoma"/>
          <w:b/>
          <w:color w:val="000000"/>
          <w:u w:val="single"/>
        </w:rPr>
        <w:t>ΖΑΓΚΡΕΜΠ</w:t>
      </w:r>
    </w:p>
    <w:p w:rsidR="00D25A93" w:rsidRPr="00494153" w:rsidRDefault="00D25A93" w:rsidP="000253E9">
      <w:pPr>
        <w:autoSpaceDE w:val="0"/>
        <w:autoSpaceDN w:val="0"/>
        <w:adjustRightInd w:val="0"/>
        <w:jc w:val="both"/>
        <w:rPr>
          <w:rFonts w:ascii="Tahoma" w:hAnsi="Tahoma" w:cs="Tahoma"/>
          <w:color w:val="000000"/>
        </w:rPr>
      </w:pPr>
      <w:r w:rsidRPr="00D25A93">
        <w:rPr>
          <w:rFonts w:ascii="Tahoma" w:hAnsi="Tahoma" w:cs="Tahoma"/>
          <w:color w:val="000000"/>
        </w:rPr>
        <w:t>Μετά το πρωινό μας , αναχώρηση  για  την πρωτεύουσ</w:t>
      </w:r>
      <w:r w:rsidR="00494153">
        <w:rPr>
          <w:rFonts w:ascii="Tahoma" w:hAnsi="Tahoma" w:cs="Tahoma"/>
          <w:color w:val="000000"/>
        </w:rPr>
        <w:t xml:space="preserve">α της Σλοβενίας, τη Λιουμπλιάνα θα επισκεφτούμε </w:t>
      </w:r>
      <w:r w:rsidR="00494153" w:rsidRPr="00494153">
        <w:rPr>
          <w:rFonts w:ascii="Tahoma" w:hAnsi="Tahoma" w:cs="Tahoma"/>
        </w:rPr>
        <w:t>τα μεγαλοπρεπή σπήλαια Ποστόινα, που θεωρούνται τα δεύτερα σε μέγεθος σπήλαια της Ευρώπης. Με ειδικό τρενάκι διασχίζουμε ένα μεγάλο τμήμα του μεγάλου σπηλαίου, περίπου 3,2 χλμ και απολαμβάνουμε το μοναδικό φαντασμαγορικό εσωτερικό διάκοσμο, από σταλακτίτες και σταλαγμίτες διαφόρων σχημάτων και αποχρώσεων</w:t>
      </w:r>
      <w:r w:rsidRPr="00494153">
        <w:rPr>
          <w:rFonts w:ascii="Tahoma" w:hAnsi="Tahoma" w:cs="Tahoma"/>
          <w:color w:val="000000"/>
        </w:rPr>
        <w:t xml:space="preserve"> </w:t>
      </w:r>
      <w:r w:rsidR="00494153">
        <w:rPr>
          <w:rFonts w:ascii="Tahoma" w:hAnsi="Tahoma" w:cs="Tahoma"/>
          <w:color w:val="000000"/>
        </w:rPr>
        <w:t xml:space="preserve">. Συνεχίζουμε για να κάνουμε </w:t>
      </w:r>
      <w:r w:rsidRPr="00494153">
        <w:rPr>
          <w:rFonts w:ascii="Tahoma" w:hAnsi="Tahoma" w:cs="Tahoma"/>
          <w:color w:val="000000"/>
        </w:rPr>
        <w:t>περιήγηση στην πόλη που είναι κτισμένη στις όχθες του ομώνυμου ποταμού, με έντονα στοιχεία από την αυστριακού τύπου αρχιτεκτονική. Θα δούμε το παλιό Δημαρχείο και τον καθεδρικό ναό που δεσπόζουν την πόλη. Παραμονή έως νωρίς το απόγευμα όπου και επιστροφή στο ξενοδοχείο μας, δείπνο, διαν/ση.</w:t>
      </w:r>
    </w:p>
    <w:p w:rsidR="00D25A93" w:rsidRPr="00D25A93" w:rsidRDefault="00D25A93" w:rsidP="000253E9">
      <w:pPr>
        <w:autoSpaceDE w:val="0"/>
        <w:autoSpaceDN w:val="0"/>
        <w:adjustRightInd w:val="0"/>
        <w:jc w:val="both"/>
        <w:rPr>
          <w:rFonts w:ascii="Tahoma" w:hAnsi="Tahoma" w:cs="Tahoma"/>
          <w:color w:val="000000"/>
        </w:rPr>
      </w:pPr>
    </w:p>
    <w:p w:rsid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b/>
          <w:color w:val="000000"/>
          <w:u w:val="single"/>
        </w:rPr>
        <w:t>7</w:t>
      </w:r>
      <w:r w:rsidRPr="00D25A93">
        <w:rPr>
          <w:rFonts w:ascii="Tahoma" w:hAnsi="Tahoma" w:cs="Tahoma"/>
          <w:b/>
          <w:color w:val="000000"/>
          <w:u w:val="single"/>
          <w:vertAlign w:val="superscript"/>
        </w:rPr>
        <w:t>η</w:t>
      </w:r>
      <w:r w:rsidRPr="00D25A93">
        <w:rPr>
          <w:rFonts w:ascii="Tahoma" w:hAnsi="Tahoma" w:cs="Tahoma"/>
          <w:b/>
          <w:color w:val="000000"/>
          <w:u w:val="single"/>
        </w:rPr>
        <w:t xml:space="preserve"> ΜΕΡΑ:  ΖΑΓΚΡΕΜΠ- ΒΕΛΙΓΡΑΔΙ </w:t>
      </w:r>
    </w:p>
    <w:p w:rsidR="00D25A93" w:rsidRP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color w:val="000000"/>
        </w:rPr>
        <w:t>Μετά το πρωινό μας , αναχώρηση για το Βελιγράδι, όπου με την άφιξή μας θα κάνουμε μία σύντομη περιήγηση. Θα δούμε το φρούριο Kalemegdan να δεσπόζει πάνω από τη συμβολή των ποταμών Δούναβη και Σάβα που  αποτελεί το σήμα κατατεθέν της πόλης ! τη Λυρική Σκηνή, τη Βουλή, τα παλιά Ανάκτορα και τον εντυπωσιακό ναό του Αγίου Σάββα. Ελεύθερος χρόνος . Τακτοποίηση στο ξενοδοχείο, δείπνο, διαν/ση.</w:t>
      </w:r>
    </w:p>
    <w:p w:rsidR="00D25A93" w:rsidRPr="00D25A93" w:rsidRDefault="00D25A93" w:rsidP="000253E9">
      <w:pPr>
        <w:autoSpaceDE w:val="0"/>
        <w:autoSpaceDN w:val="0"/>
        <w:adjustRightInd w:val="0"/>
        <w:jc w:val="both"/>
        <w:rPr>
          <w:rFonts w:ascii="Tahoma" w:hAnsi="Tahoma" w:cs="Tahoma"/>
          <w:color w:val="000000"/>
        </w:rPr>
      </w:pPr>
    </w:p>
    <w:p w:rsidR="00D25A93" w:rsidRPr="00D25A93" w:rsidRDefault="00D25A93" w:rsidP="000253E9">
      <w:pPr>
        <w:autoSpaceDE w:val="0"/>
        <w:autoSpaceDN w:val="0"/>
        <w:adjustRightInd w:val="0"/>
        <w:jc w:val="both"/>
        <w:rPr>
          <w:rFonts w:ascii="Tahoma" w:hAnsi="Tahoma" w:cs="Tahoma"/>
          <w:b/>
          <w:color w:val="000000"/>
          <w:u w:val="single"/>
        </w:rPr>
      </w:pPr>
      <w:r w:rsidRPr="00D25A93">
        <w:rPr>
          <w:rFonts w:ascii="Tahoma" w:hAnsi="Tahoma" w:cs="Tahoma"/>
          <w:b/>
          <w:color w:val="000000"/>
          <w:u w:val="single"/>
        </w:rPr>
        <w:t>8</w:t>
      </w:r>
      <w:r w:rsidRPr="00D25A93">
        <w:rPr>
          <w:rFonts w:ascii="Tahoma" w:hAnsi="Tahoma" w:cs="Tahoma"/>
          <w:b/>
          <w:color w:val="000000"/>
          <w:u w:val="single"/>
          <w:vertAlign w:val="superscript"/>
        </w:rPr>
        <w:t>η</w:t>
      </w:r>
      <w:r w:rsidRPr="00D25A93">
        <w:rPr>
          <w:rFonts w:ascii="Tahoma" w:hAnsi="Tahoma" w:cs="Tahoma"/>
          <w:b/>
          <w:color w:val="000000"/>
          <w:u w:val="single"/>
        </w:rPr>
        <w:t xml:space="preserve"> ΜΕΡΑ:  ΒΕΛΙΓΡΑΔΙ – ΘΕΣΣΑΛΟΝΙΚΗ</w:t>
      </w:r>
    </w:p>
    <w:p w:rsidR="00D25A93" w:rsidRPr="00D25A93" w:rsidRDefault="00D25A93" w:rsidP="000253E9">
      <w:pPr>
        <w:ind w:right="-360"/>
        <w:jc w:val="both"/>
        <w:rPr>
          <w:rFonts w:ascii="Tahoma" w:hAnsi="Tahoma" w:cs="Tahoma"/>
          <w:color w:val="000000"/>
        </w:rPr>
      </w:pPr>
      <w:r w:rsidRPr="00D25A93">
        <w:rPr>
          <w:rFonts w:ascii="Tahoma" w:hAnsi="Tahoma" w:cs="Tahoma"/>
          <w:color w:val="000000"/>
        </w:rPr>
        <w:t xml:space="preserve">Πρωινό και παίρνουμε το δρόμο της επιστροφής με διέλευση 2 συνόρων και με ενδιάμεσες στάσεις για καφέ και προαιρετικό </w:t>
      </w:r>
      <w:r w:rsidRPr="003856D1">
        <w:rPr>
          <w:rFonts w:ascii="Tahoma" w:hAnsi="Tahoma" w:cs="Tahoma"/>
          <w:color w:val="000000"/>
        </w:rPr>
        <w:t xml:space="preserve">   φαγητό.</w:t>
      </w:r>
      <w:r w:rsidR="003856D1" w:rsidRPr="003856D1">
        <w:rPr>
          <w:rFonts w:ascii="Tahoma" w:hAnsi="Tahoma" w:cs="Tahoma"/>
        </w:rPr>
        <w:t xml:space="preserve"> Άφιξη στο ξενοδοχείο</w:t>
      </w:r>
      <w:r w:rsidR="003856D1" w:rsidRPr="003856D1">
        <w:rPr>
          <w:rFonts w:ascii="Tahoma" w:hAnsi="Tahoma" w:cs="Tahoma"/>
          <w:color w:val="000000"/>
        </w:rPr>
        <w:t xml:space="preserve">, </w:t>
      </w:r>
      <w:r w:rsidR="003856D1" w:rsidRPr="003856D1">
        <w:rPr>
          <w:rFonts w:ascii="Tahoma" w:hAnsi="Tahoma" w:cs="Tahoma"/>
        </w:rPr>
        <w:t>περίπατο</w:t>
      </w:r>
      <w:r w:rsidR="00FB3456">
        <w:rPr>
          <w:rFonts w:ascii="Tahoma" w:hAnsi="Tahoma" w:cs="Tahoma"/>
        </w:rPr>
        <w:t>ς</w:t>
      </w:r>
      <w:r w:rsidR="003856D1" w:rsidRPr="003856D1">
        <w:rPr>
          <w:rFonts w:ascii="Tahoma" w:hAnsi="Tahoma" w:cs="Tahoma"/>
        </w:rPr>
        <w:t xml:space="preserve"> στην Θεσσαλονίκη. Διανυκτέρευση.</w:t>
      </w:r>
    </w:p>
    <w:p w:rsidR="00D25A93" w:rsidRDefault="00D25A93" w:rsidP="000253E9">
      <w:pPr>
        <w:jc w:val="both"/>
        <w:rPr>
          <w:rFonts w:ascii="Tahoma" w:hAnsi="Tahoma" w:cs="Tahoma"/>
          <w:b/>
        </w:rPr>
      </w:pPr>
    </w:p>
    <w:p w:rsidR="00D25A93" w:rsidRPr="00494153" w:rsidRDefault="00D25A93" w:rsidP="000253E9">
      <w:pPr>
        <w:jc w:val="both"/>
        <w:rPr>
          <w:rFonts w:ascii="Tahoma" w:hAnsi="Tahoma" w:cs="Tahoma"/>
          <w:b/>
          <w:u w:val="single"/>
        </w:rPr>
      </w:pPr>
      <w:r w:rsidRPr="00D25A93">
        <w:rPr>
          <w:rFonts w:ascii="Tahoma" w:hAnsi="Tahoma" w:cs="Tahoma"/>
          <w:b/>
          <w:u w:val="single"/>
        </w:rPr>
        <w:t>9</w:t>
      </w:r>
      <w:r w:rsidRPr="00D25A93">
        <w:rPr>
          <w:rFonts w:ascii="Tahoma" w:hAnsi="Tahoma" w:cs="Tahoma"/>
          <w:b/>
          <w:u w:val="single"/>
          <w:vertAlign w:val="superscript"/>
        </w:rPr>
        <w:t>η</w:t>
      </w:r>
      <w:r w:rsidRPr="00D25A93">
        <w:rPr>
          <w:rFonts w:ascii="Tahoma" w:hAnsi="Tahoma" w:cs="Tahoma"/>
          <w:b/>
          <w:u w:val="single"/>
        </w:rPr>
        <w:t xml:space="preserve"> ΜΕΡΑ: ΘΕΣΣΑΛΟΝΙΚΗ </w:t>
      </w:r>
      <w:r>
        <w:rPr>
          <w:rFonts w:ascii="Tahoma" w:hAnsi="Tahoma" w:cs="Tahoma"/>
          <w:b/>
          <w:u w:val="single"/>
        </w:rPr>
        <w:t>–</w:t>
      </w:r>
      <w:r w:rsidRPr="00D25A93">
        <w:rPr>
          <w:rFonts w:ascii="Tahoma" w:hAnsi="Tahoma" w:cs="Tahoma"/>
          <w:b/>
          <w:u w:val="single"/>
        </w:rPr>
        <w:t xml:space="preserve"> ΠΕΙΡΑΙΑ</w:t>
      </w:r>
      <w:r w:rsidR="00056804">
        <w:rPr>
          <w:rFonts w:ascii="Tahoma" w:hAnsi="Tahoma" w:cs="Tahoma"/>
          <w:b/>
          <w:u w:val="single"/>
        </w:rPr>
        <w:t>-ΗΡΑΚΛΕΙΟ</w:t>
      </w:r>
    </w:p>
    <w:p w:rsidR="003856D1" w:rsidRPr="00D25A93" w:rsidRDefault="003856D1" w:rsidP="000253E9">
      <w:pPr>
        <w:ind w:right="-360"/>
        <w:jc w:val="both"/>
        <w:rPr>
          <w:rFonts w:ascii="Tahoma" w:hAnsi="Tahoma" w:cs="Tahoma"/>
          <w:color w:val="000000"/>
        </w:rPr>
      </w:pPr>
      <w:r w:rsidRPr="00D25A93">
        <w:rPr>
          <w:rFonts w:ascii="Tahoma" w:hAnsi="Tahoma" w:cs="Tahoma"/>
          <w:color w:val="000000"/>
        </w:rPr>
        <w:t xml:space="preserve">Μετά το πρωινό μας , αναχώρηση για </w:t>
      </w:r>
      <w:r w:rsidR="00FB3456">
        <w:rPr>
          <w:rFonts w:ascii="Tahoma" w:hAnsi="Tahoma" w:cs="Tahoma"/>
          <w:color w:val="000000"/>
        </w:rPr>
        <w:t>Αθήνα</w:t>
      </w:r>
      <w:r w:rsidR="00583875">
        <w:rPr>
          <w:rFonts w:ascii="Tahoma" w:hAnsi="Tahoma" w:cs="Tahoma"/>
          <w:color w:val="000000"/>
        </w:rPr>
        <w:t xml:space="preserve"> </w:t>
      </w:r>
      <w:r w:rsidR="00FB3456">
        <w:rPr>
          <w:rFonts w:ascii="Tahoma" w:hAnsi="Tahoma" w:cs="Tahoma"/>
          <w:color w:val="000000"/>
        </w:rPr>
        <w:t>με ενδιάμεσες στάσεις</w:t>
      </w:r>
      <w:r w:rsidRPr="00D25A93">
        <w:rPr>
          <w:rFonts w:ascii="Tahoma" w:hAnsi="Tahoma" w:cs="Tahoma"/>
          <w:color w:val="000000"/>
        </w:rPr>
        <w:t xml:space="preserve"> και </w:t>
      </w:r>
      <w:r w:rsidR="00FB3456">
        <w:rPr>
          <w:rFonts w:ascii="Tahoma" w:hAnsi="Tahoma" w:cs="Tahoma"/>
          <w:color w:val="000000"/>
        </w:rPr>
        <w:t>άφιξη σ</w:t>
      </w:r>
      <w:r w:rsidRPr="00D25A93">
        <w:rPr>
          <w:rFonts w:ascii="Tahoma" w:hAnsi="Tahoma" w:cs="Tahoma"/>
          <w:color w:val="000000"/>
        </w:rPr>
        <w:t xml:space="preserve">το λιμάνι </w:t>
      </w:r>
      <w:r>
        <w:rPr>
          <w:rFonts w:ascii="Tahoma" w:hAnsi="Tahoma" w:cs="Tahoma"/>
          <w:color w:val="000000"/>
        </w:rPr>
        <w:t>του Πειραιά. Ε</w:t>
      </w:r>
      <w:r w:rsidRPr="00D25A93">
        <w:rPr>
          <w:rFonts w:ascii="Tahoma" w:hAnsi="Tahoma" w:cs="Tahoma"/>
          <w:color w:val="000000"/>
        </w:rPr>
        <w:t>πιβίβαση στο πλοίο. Διανυκτέρευση εν πλω.</w:t>
      </w:r>
    </w:p>
    <w:p w:rsidR="00D25A93" w:rsidRDefault="00D25A93" w:rsidP="000253E9">
      <w:pPr>
        <w:jc w:val="both"/>
        <w:rPr>
          <w:rFonts w:ascii="Tahoma" w:hAnsi="Tahoma" w:cs="Tahoma"/>
          <w:b/>
        </w:rPr>
      </w:pPr>
    </w:p>
    <w:p w:rsidR="00D25A93" w:rsidRDefault="00D25A93" w:rsidP="000253E9">
      <w:pPr>
        <w:jc w:val="both"/>
        <w:rPr>
          <w:rFonts w:ascii="Tahoma" w:hAnsi="Tahoma" w:cs="Tahoma"/>
          <w:b/>
          <w:u w:val="single"/>
        </w:rPr>
      </w:pPr>
      <w:r w:rsidRPr="00D25A93">
        <w:rPr>
          <w:rFonts w:ascii="Tahoma" w:hAnsi="Tahoma" w:cs="Tahoma"/>
          <w:b/>
          <w:u w:val="single"/>
        </w:rPr>
        <w:t>10</w:t>
      </w:r>
      <w:r w:rsidRPr="00D25A93">
        <w:rPr>
          <w:rFonts w:ascii="Tahoma" w:hAnsi="Tahoma" w:cs="Tahoma"/>
          <w:b/>
          <w:u w:val="single"/>
          <w:vertAlign w:val="superscript"/>
        </w:rPr>
        <w:t>η</w:t>
      </w:r>
      <w:r w:rsidRPr="00D25A93">
        <w:rPr>
          <w:rFonts w:ascii="Tahoma" w:hAnsi="Tahoma" w:cs="Tahoma"/>
          <w:b/>
          <w:u w:val="single"/>
        </w:rPr>
        <w:t xml:space="preserve"> ΜΕΡΑ: ΑΦΙΞΗ ΗΡΑΚΛΕΙΟ</w:t>
      </w:r>
    </w:p>
    <w:p w:rsidR="00D25A93" w:rsidRDefault="00D25A93" w:rsidP="000253E9">
      <w:pPr>
        <w:jc w:val="both"/>
        <w:rPr>
          <w:rFonts w:ascii="Tahoma" w:hAnsi="Tahoma" w:cs="Tahoma"/>
          <w:color w:val="000000"/>
        </w:rPr>
      </w:pPr>
      <w:r w:rsidRPr="00D25A93">
        <w:rPr>
          <w:rFonts w:ascii="Tahoma" w:hAnsi="Tahoma" w:cs="Tahoma"/>
          <w:color w:val="000000"/>
        </w:rPr>
        <w:t>Νωρίς  το  πρωί  άφιξη  στο  λιμάνι  του  Ηρακλείου.</w:t>
      </w:r>
    </w:p>
    <w:p w:rsidR="0095196A" w:rsidRDefault="0095196A" w:rsidP="00D25A93">
      <w:pPr>
        <w:rPr>
          <w:rFonts w:ascii="Tahoma" w:hAnsi="Tahoma" w:cs="Tahoma"/>
          <w:color w:val="000000"/>
        </w:rPr>
      </w:pPr>
    </w:p>
    <w:p w:rsidR="0095196A" w:rsidRDefault="0095196A" w:rsidP="00D25A93">
      <w:pPr>
        <w:rPr>
          <w:rFonts w:ascii="Tahoma" w:hAnsi="Tahoma" w:cs="Tahoma"/>
          <w:color w:val="000000"/>
        </w:rPr>
      </w:pPr>
    </w:p>
    <w:p w:rsidR="00CC2FA5" w:rsidRDefault="00CC2FA5" w:rsidP="00D25A93">
      <w:pPr>
        <w:rPr>
          <w:rFonts w:ascii="Tahoma" w:hAnsi="Tahoma" w:cs="Tahoma"/>
          <w:color w:val="000000"/>
        </w:rPr>
      </w:pPr>
    </w:p>
    <w:p w:rsidR="00CC2FA5" w:rsidRPr="000253E9" w:rsidRDefault="00CC2FA5" w:rsidP="004137CB">
      <w:pPr>
        <w:jc w:val="center"/>
        <w:rPr>
          <w:rFonts w:ascii="Tahoma" w:hAnsi="Tahoma" w:cs="Tahoma"/>
          <w:b/>
          <w:color w:val="000000"/>
          <w:sz w:val="40"/>
          <w:szCs w:val="28"/>
        </w:rPr>
      </w:pPr>
      <w:r w:rsidRPr="004137CB">
        <w:rPr>
          <w:rFonts w:ascii="Tahoma" w:hAnsi="Tahoma" w:cs="Tahoma"/>
          <w:b/>
          <w:color w:val="000000"/>
          <w:sz w:val="28"/>
          <w:szCs w:val="28"/>
          <w:u w:val="single"/>
        </w:rPr>
        <w:t>ΤΙΜΗ ΚΑΤ</w:t>
      </w:r>
      <w:r w:rsidR="004137CB" w:rsidRPr="004137CB">
        <w:rPr>
          <w:rFonts w:ascii="Tahoma" w:hAnsi="Tahoma" w:cs="Tahoma"/>
          <w:b/>
          <w:color w:val="000000"/>
          <w:sz w:val="28"/>
          <w:szCs w:val="28"/>
          <w:u w:val="single"/>
        </w:rPr>
        <w:t xml:space="preserve">’ </w:t>
      </w:r>
      <w:r w:rsidRPr="004137CB">
        <w:rPr>
          <w:rFonts w:ascii="Tahoma" w:hAnsi="Tahoma" w:cs="Tahoma"/>
          <w:b/>
          <w:color w:val="000000"/>
          <w:sz w:val="28"/>
          <w:szCs w:val="28"/>
          <w:u w:val="single"/>
        </w:rPr>
        <w:t>Α</w:t>
      </w:r>
      <w:r w:rsidR="004137CB" w:rsidRPr="004137CB">
        <w:rPr>
          <w:rFonts w:ascii="Tahoma" w:hAnsi="Tahoma" w:cs="Tahoma"/>
          <w:b/>
          <w:color w:val="000000"/>
          <w:sz w:val="28"/>
          <w:szCs w:val="28"/>
          <w:u w:val="single"/>
        </w:rPr>
        <w:t>ΤΟΜΟ</w:t>
      </w:r>
      <w:r w:rsidR="000253E9">
        <w:rPr>
          <w:rFonts w:ascii="Tahoma" w:hAnsi="Tahoma" w:cs="Tahoma"/>
          <w:b/>
          <w:color w:val="000000"/>
          <w:sz w:val="28"/>
          <w:szCs w:val="28"/>
          <w:u w:val="single"/>
        </w:rPr>
        <w:t xml:space="preserve"> ΣΤΟ ΔΙΚΛΙΝΟ</w:t>
      </w:r>
      <w:r w:rsidR="004137CB" w:rsidRPr="004137CB">
        <w:rPr>
          <w:rFonts w:ascii="Tahoma" w:hAnsi="Tahoma" w:cs="Tahoma"/>
          <w:b/>
          <w:color w:val="000000"/>
          <w:sz w:val="28"/>
          <w:szCs w:val="28"/>
          <w:u w:val="single"/>
        </w:rPr>
        <w:t>:</w:t>
      </w:r>
      <w:r w:rsidR="000253E9">
        <w:rPr>
          <w:rFonts w:ascii="Tahoma" w:hAnsi="Tahoma" w:cs="Tahoma"/>
          <w:b/>
          <w:color w:val="000000"/>
          <w:sz w:val="28"/>
          <w:szCs w:val="28"/>
          <w:u w:val="single"/>
        </w:rPr>
        <w:t xml:space="preserve"> </w:t>
      </w:r>
      <w:r w:rsidR="000253E9">
        <w:rPr>
          <w:rFonts w:ascii="Tahoma" w:hAnsi="Tahoma" w:cs="Tahoma"/>
          <w:b/>
          <w:color w:val="000000"/>
          <w:sz w:val="40"/>
          <w:szCs w:val="28"/>
        </w:rPr>
        <w:t>930€</w:t>
      </w:r>
    </w:p>
    <w:p w:rsidR="00CC2FA5" w:rsidRDefault="00CC2FA5" w:rsidP="00D25A93">
      <w:pPr>
        <w:rPr>
          <w:rFonts w:ascii="Tahoma" w:hAnsi="Tahoma" w:cs="Tahoma"/>
          <w:color w:val="000000"/>
        </w:rPr>
      </w:pPr>
    </w:p>
    <w:p w:rsidR="0095196A" w:rsidRDefault="0095196A" w:rsidP="00D25A93">
      <w:pPr>
        <w:rPr>
          <w:rFonts w:ascii="Tahoma" w:hAnsi="Tahoma" w:cs="Tahoma"/>
          <w:b/>
          <w:color w:val="000000"/>
          <w:sz w:val="22"/>
          <w:szCs w:val="22"/>
          <w:u w:val="single"/>
        </w:rPr>
      </w:pPr>
    </w:p>
    <w:p w:rsidR="0095196A" w:rsidRDefault="0095196A" w:rsidP="00D25A93">
      <w:pPr>
        <w:rPr>
          <w:rFonts w:ascii="Tahoma" w:hAnsi="Tahoma" w:cs="Tahoma"/>
          <w:b/>
          <w:color w:val="000000"/>
          <w:sz w:val="22"/>
          <w:szCs w:val="22"/>
          <w:u w:val="single"/>
        </w:rPr>
      </w:pPr>
    </w:p>
    <w:p w:rsidR="00CC2FA5" w:rsidRPr="0095196A" w:rsidRDefault="00CC2FA5" w:rsidP="00D25A93">
      <w:pPr>
        <w:rPr>
          <w:rFonts w:ascii="Tahoma" w:hAnsi="Tahoma" w:cs="Tahoma"/>
          <w:b/>
          <w:color w:val="000000"/>
          <w:sz w:val="22"/>
          <w:szCs w:val="22"/>
          <w:u w:val="single"/>
        </w:rPr>
      </w:pPr>
      <w:r w:rsidRPr="0095196A">
        <w:rPr>
          <w:rFonts w:ascii="Tahoma" w:hAnsi="Tahoma" w:cs="Tahoma"/>
          <w:b/>
          <w:color w:val="000000"/>
          <w:sz w:val="22"/>
          <w:szCs w:val="22"/>
          <w:u w:val="single"/>
        </w:rPr>
        <w:t>ΠΕΡΙΛΑΜΒΑΝΟΝΤΑΙ</w:t>
      </w:r>
      <w:r w:rsidR="004137CB" w:rsidRPr="0095196A">
        <w:rPr>
          <w:rFonts w:ascii="Tahoma" w:hAnsi="Tahoma" w:cs="Tahoma"/>
          <w:b/>
          <w:color w:val="000000"/>
          <w:sz w:val="22"/>
          <w:szCs w:val="22"/>
          <w:u w:val="single"/>
        </w:rPr>
        <w:t>:</w:t>
      </w:r>
    </w:p>
    <w:p w:rsidR="004137CB" w:rsidRDefault="004137CB" w:rsidP="004137CB">
      <w:pPr>
        <w:pStyle w:val="ab"/>
        <w:numPr>
          <w:ilvl w:val="0"/>
          <w:numId w:val="19"/>
        </w:numPr>
        <w:rPr>
          <w:rFonts w:ascii="Tahoma" w:hAnsi="Tahoma" w:cs="Tahoma"/>
          <w:sz w:val="22"/>
          <w:szCs w:val="22"/>
        </w:rPr>
      </w:pPr>
      <w:r w:rsidRPr="0095196A">
        <w:rPr>
          <w:rFonts w:ascii="Tahoma" w:hAnsi="Tahoma" w:cs="Tahoma"/>
          <w:sz w:val="22"/>
          <w:szCs w:val="22"/>
        </w:rPr>
        <w:t xml:space="preserve">Αεροπορικά εισιτήρια Ηράκλειο – Τίρανα με απευθείας πτήσεις </w:t>
      </w:r>
      <w:r w:rsidR="0095196A" w:rsidRPr="0095196A">
        <w:rPr>
          <w:rFonts w:ascii="Tahoma" w:hAnsi="Tahoma" w:cs="Tahoma"/>
          <w:sz w:val="22"/>
          <w:szCs w:val="22"/>
        </w:rPr>
        <w:t xml:space="preserve">με </w:t>
      </w:r>
      <w:r w:rsidR="0095196A" w:rsidRPr="0095196A">
        <w:rPr>
          <w:rFonts w:ascii="Tahoma" w:hAnsi="Tahoma" w:cs="Tahoma"/>
          <w:sz w:val="22"/>
          <w:szCs w:val="22"/>
          <w:lang w:val="en-US"/>
        </w:rPr>
        <w:t>Aegean</w:t>
      </w:r>
      <w:r w:rsidR="0095196A" w:rsidRPr="0095196A">
        <w:rPr>
          <w:rFonts w:ascii="Tahoma" w:hAnsi="Tahoma" w:cs="Tahoma"/>
          <w:sz w:val="22"/>
          <w:szCs w:val="22"/>
        </w:rPr>
        <w:t xml:space="preserve"> </w:t>
      </w:r>
      <w:r w:rsidR="0095196A" w:rsidRPr="0095196A">
        <w:rPr>
          <w:rFonts w:ascii="Tahoma" w:hAnsi="Tahoma" w:cs="Tahoma"/>
          <w:sz w:val="22"/>
          <w:szCs w:val="22"/>
          <w:lang w:val="en-US"/>
        </w:rPr>
        <w:t>Airlines</w:t>
      </w:r>
      <w:r w:rsidR="000253E9">
        <w:rPr>
          <w:rFonts w:ascii="Tahoma" w:hAnsi="Tahoma" w:cs="Tahoma"/>
          <w:sz w:val="22"/>
          <w:szCs w:val="22"/>
        </w:rPr>
        <w:t>.</w:t>
      </w:r>
    </w:p>
    <w:p w:rsidR="000253E9" w:rsidRPr="0095196A" w:rsidRDefault="000253E9" w:rsidP="004137CB">
      <w:pPr>
        <w:pStyle w:val="ab"/>
        <w:numPr>
          <w:ilvl w:val="0"/>
          <w:numId w:val="19"/>
        </w:numPr>
        <w:rPr>
          <w:rFonts w:ascii="Tahoma" w:hAnsi="Tahoma" w:cs="Tahoma"/>
          <w:sz w:val="22"/>
          <w:szCs w:val="22"/>
        </w:rPr>
      </w:pPr>
      <w:r>
        <w:rPr>
          <w:rFonts w:ascii="Tahoma" w:hAnsi="Tahoma" w:cs="Tahoma"/>
          <w:sz w:val="22"/>
          <w:szCs w:val="22"/>
        </w:rPr>
        <w:t>1 Προσωπικό αντικείμενο -1 Χειραποσκευή 8</w:t>
      </w:r>
      <w:r>
        <w:rPr>
          <w:rFonts w:ascii="Tahoma" w:hAnsi="Tahoma" w:cs="Tahoma"/>
          <w:sz w:val="22"/>
          <w:szCs w:val="22"/>
          <w:lang w:val="en-US"/>
        </w:rPr>
        <w:t>kg</w:t>
      </w:r>
      <w:r w:rsidRPr="000253E9">
        <w:rPr>
          <w:rFonts w:ascii="Tahoma" w:hAnsi="Tahoma" w:cs="Tahoma"/>
          <w:sz w:val="22"/>
          <w:szCs w:val="22"/>
        </w:rPr>
        <w:t xml:space="preserve"> &amp; </w:t>
      </w:r>
      <w:r>
        <w:rPr>
          <w:rFonts w:ascii="Tahoma" w:hAnsi="Tahoma" w:cs="Tahoma"/>
          <w:sz w:val="22"/>
          <w:szCs w:val="22"/>
        </w:rPr>
        <w:t>Βαλίτσα 23</w:t>
      </w:r>
      <w:r>
        <w:rPr>
          <w:rFonts w:ascii="Tahoma" w:hAnsi="Tahoma" w:cs="Tahoma"/>
          <w:sz w:val="22"/>
          <w:szCs w:val="22"/>
          <w:lang w:val="en-US"/>
        </w:rPr>
        <w:t>kg</w:t>
      </w:r>
    </w:p>
    <w:p w:rsidR="0095196A" w:rsidRPr="0095196A" w:rsidRDefault="0095196A" w:rsidP="0095196A">
      <w:pPr>
        <w:pStyle w:val="ab"/>
        <w:numPr>
          <w:ilvl w:val="0"/>
          <w:numId w:val="19"/>
        </w:numPr>
        <w:rPr>
          <w:rFonts w:ascii="Tahoma" w:hAnsi="Tahoma" w:cs="Tahoma"/>
          <w:sz w:val="22"/>
          <w:szCs w:val="22"/>
        </w:rPr>
      </w:pPr>
      <w:r w:rsidRPr="0095196A">
        <w:rPr>
          <w:rFonts w:ascii="Tahoma" w:hAnsi="Tahoma" w:cs="Tahoma"/>
          <w:sz w:val="22"/>
          <w:szCs w:val="22"/>
        </w:rPr>
        <w:t>Φόροι αεροδρομίων</w:t>
      </w:r>
    </w:p>
    <w:p w:rsidR="004137CB" w:rsidRPr="007E249F" w:rsidRDefault="000253E9" w:rsidP="007E249F">
      <w:pPr>
        <w:pStyle w:val="ab"/>
        <w:numPr>
          <w:ilvl w:val="0"/>
          <w:numId w:val="19"/>
        </w:numPr>
        <w:rPr>
          <w:rFonts w:ascii="Tahoma" w:hAnsi="Tahoma" w:cs="Tahoma"/>
          <w:sz w:val="22"/>
          <w:szCs w:val="22"/>
        </w:rPr>
      </w:pPr>
      <w:r>
        <w:rPr>
          <w:rFonts w:ascii="Tahoma" w:hAnsi="Tahoma" w:cs="Tahoma"/>
          <w:sz w:val="22"/>
          <w:szCs w:val="22"/>
          <w:lang w:val="en-US"/>
        </w:rPr>
        <w:t>A</w:t>
      </w:r>
      <w:r w:rsidRPr="007E249F">
        <w:rPr>
          <w:rFonts w:ascii="Tahoma" w:hAnsi="Tahoma" w:cs="Tahoma"/>
          <w:sz w:val="22"/>
          <w:szCs w:val="22"/>
        </w:rPr>
        <w:t xml:space="preserve">κτοπλοϊκά </w:t>
      </w:r>
      <w:r w:rsidR="004137CB" w:rsidRPr="007E249F">
        <w:rPr>
          <w:rFonts w:ascii="Tahoma" w:hAnsi="Tahoma" w:cs="Tahoma"/>
          <w:sz w:val="22"/>
          <w:szCs w:val="22"/>
        </w:rPr>
        <w:t xml:space="preserve">Εισιτήρια Πειραιάς – Ηράκλειο </w:t>
      </w:r>
      <w:r w:rsidRPr="007E249F">
        <w:rPr>
          <w:rFonts w:ascii="Tahoma" w:hAnsi="Tahoma" w:cs="Tahoma"/>
          <w:sz w:val="22"/>
          <w:szCs w:val="22"/>
        </w:rPr>
        <w:t xml:space="preserve">σε τετράκλινες εσωτερικές καμπίνες </w:t>
      </w:r>
      <w:r w:rsidR="004137CB" w:rsidRPr="007E249F">
        <w:rPr>
          <w:rFonts w:ascii="Tahoma" w:hAnsi="Tahoma" w:cs="Tahoma"/>
          <w:sz w:val="22"/>
          <w:szCs w:val="22"/>
        </w:rPr>
        <w:t xml:space="preserve">με </w:t>
      </w:r>
      <w:r w:rsidRPr="007E249F">
        <w:rPr>
          <w:rFonts w:ascii="Tahoma" w:hAnsi="Tahoma" w:cs="Tahoma"/>
          <w:sz w:val="22"/>
          <w:szCs w:val="22"/>
        </w:rPr>
        <w:t xml:space="preserve">τις </w:t>
      </w:r>
      <w:r w:rsidR="004137CB" w:rsidRPr="007E249F">
        <w:rPr>
          <w:rFonts w:ascii="Tahoma" w:hAnsi="Tahoma" w:cs="Tahoma"/>
          <w:sz w:val="22"/>
          <w:szCs w:val="22"/>
        </w:rPr>
        <w:t>Μινωικές</w:t>
      </w:r>
      <w:r w:rsidRPr="007E249F">
        <w:rPr>
          <w:rFonts w:ascii="Tahoma" w:hAnsi="Tahoma" w:cs="Tahoma"/>
          <w:sz w:val="22"/>
          <w:szCs w:val="22"/>
        </w:rPr>
        <w:t xml:space="preserve"> Γραμμές.</w:t>
      </w:r>
      <w:r w:rsidR="004137CB" w:rsidRPr="007E249F">
        <w:rPr>
          <w:rFonts w:ascii="Tahoma" w:hAnsi="Tahoma" w:cs="Tahoma"/>
          <w:sz w:val="22"/>
          <w:szCs w:val="22"/>
        </w:rPr>
        <w:t xml:space="preserve"> </w:t>
      </w:r>
    </w:p>
    <w:p w:rsidR="000253E9" w:rsidRDefault="000253E9" w:rsidP="004137CB">
      <w:pPr>
        <w:pStyle w:val="ab"/>
        <w:numPr>
          <w:ilvl w:val="0"/>
          <w:numId w:val="19"/>
        </w:numPr>
        <w:rPr>
          <w:rFonts w:ascii="Tahoma" w:hAnsi="Tahoma" w:cs="Tahoma"/>
          <w:sz w:val="22"/>
          <w:szCs w:val="22"/>
        </w:rPr>
      </w:pPr>
      <w:r w:rsidRPr="000253E9">
        <w:rPr>
          <w:rFonts w:ascii="Tahoma" w:hAnsi="Tahoma" w:cs="Tahoma"/>
          <w:sz w:val="22"/>
          <w:szCs w:val="22"/>
        </w:rPr>
        <w:t xml:space="preserve">1 </w:t>
      </w:r>
      <w:r>
        <w:rPr>
          <w:rFonts w:ascii="Tahoma" w:hAnsi="Tahoma" w:cs="Tahoma"/>
          <w:sz w:val="22"/>
          <w:szCs w:val="22"/>
        </w:rPr>
        <w:t xml:space="preserve">διανυκτέρευση σε ξενοδοχείο 4* με πρωινό &amp; δείπνο </w:t>
      </w:r>
      <w:r w:rsidRPr="007E249F">
        <w:rPr>
          <w:rFonts w:ascii="Tahoma" w:hAnsi="Tahoma" w:cs="Tahoma"/>
          <w:b/>
          <w:sz w:val="22"/>
          <w:szCs w:val="22"/>
        </w:rPr>
        <w:t>στα Τίρανα.</w:t>
      </w:r>
      <w:r>
        <w:rPr>
          <w:rFonts w:ascii="Tahoma" w:hAnsi="Tahoma" w:cs="Tahoma"/>
          <w:sz w:val="22"/>
          <w:szCs w:val="22"/>
        </w:rPr>
        <w:t xml:space="preserve"> </w:t>
      </w:r>
    </w:p>
    <w:p w:rsidR="000253E9" w:rsidRDefault="000253E9" w:rsidP="000253E9">
      <w:pPr>
        <w:pStyle w:val="ab"/>
        <w:numPr>
          <w:ilvl w:val="0"/>
          <w:numId w:val="19"/>
        </w:numPr>
        <w:rPr>
          <w:rFonts w:ascii="Tahoma" w:hAnsi="Tahoma" w:cs="Tahoma"/>
          <w:sz w:val="22"/>
          <w:szCs w:val="22"/>
        </w:rPr>
      </w:pPr>
      <w:r>
        <w:rPr>
          <w:rFonts w:ascii="Tahoma" w:hAnsi="Tahoma" w:cs="Tahoma"/>
          <w:sz w:val="22"/>
          <w:szCs w:val="22"/>
        </w:rPr>
        <w:t>2</w:t>
      </w:r>
      <w:r w:rsidRPr="000253E9">
        <w:rPr>
          <w:rFonts w:ascii="Tahoma" w:hAnsi="Tahoma" w:cs="Tahoma"/>
          <w:sz w:val="22"/>
          <w:szCs w:val="22"/>
        </w:rPr>
        <w:t xml:space="preserve"> </w:t>
      </w:r>
      <w:r>
        <w:rPr>
          <w:rFonts w:ascii="Tahoma" w:hAnsi="Tahoma" w:cs="Tahoma"/>
          <w:sz w:val="22"/>
          <w:szCs w:val="22"/>
        </w:rPr>
        <w:t xml:space="preserve">διανυκτερεύσεις σε ξενοδοχείο 4* με πρωινό &amp; δείπνο </w:t>
      </w:r>
      <w:r w:rsidRPr="007E249F">
        <w:rPr>
          <w:rFonts w:ascii="Tahoma" w:hAnsi="Tahoma" w:cs="Tahoma"/>
          <w:b/>
          <w:sz w:val="22"/>
          <w:szCs w:val="22"/>
        </w:rPr>
        <w:t>στη Νέουμ.</w:t>
      </w:r>
      <w:r>
        <w:rPr>
          <w:rFonts w:ascii="Tahoma" w:hAnsi="Tahoma" w:cs="Tahoma"/>
          <w:sz w:val="22"/>
          <w:szCs w:val="22"/>
        </w:rPr>
        <w:t xml:space="preserve"> </w:t>
      </w:r>
    </w:p>
    <w:p w:rsidR="000253E9" w:rsidRPr="0095196A" w:rsidRDefault="000253E9" w:rsidP="000253E9">
      <w:pPr>
        <w:pStyle w:val="ab"/>
        <w:numPr>
          <w:ilvl w:val="0"/>
          <w:numId w:val="19"/>
        </w:numPr>
        <w:rPr>
          <w:rFonts w:ascii="Tahoma" w:hAnsi="Tahoma" w:cs="Tahoma"/>
          <w:sz w:val="22"/>
          <w:szCs w:val="22"/>
        </w:rPr>
      </w:pPr>
      <w:r w:rsidRPr="000253E9">
        <w:rPr>
          <w:rFonts w:ascii="Tahoma" w:hAnsi="Tahoma" w:cs="Tahoma"/>
          <w:sz w:val="22"/>
          <w:szCs w:val="22"/>
        </w:rPr>
        <w:t xml:space="preserve">1 </w:t>
      </w:r>
      <w:r>
        <w:rPr>
          <w:rFonts w:ascii="Tahoma" w:hAnsi="Tahoma" w:cs="Tahoma"/>
          <w:sz w:val="22"/>
          <w:szCs w:val="22"/>
        </w:rPr>
        <w:t xml:space="preserve">διανυκτέρευση σε ξενοδοχείο 4* με πρωινό &amp; δείπνο </w:t>
      </w:r>
      <w:r w:rsidRPr="007E249F">
        <w:rPr>
          <w:rFonts w:ascii="Tahoma" w:hAnsi="Tahoma" w:cs="Tahoma"/>
          <w:b/>
          <w:sz w:val="22"/>
          <w:szCs w:val="22"/>
        </w:rPr>
        <w:t xml:space="preserve">στη </w:t>
      </w:r>
      <w:r w:rsidRPr="007E249F">
        <w:rPr>
          <w:rFonts w:ascii="Tahoma" w:hAnsi="Tahoma" w:cs="Tahoma"/>
          <w:b/>
          <w:color w:val="000000"/>
        </w:rPr>
        <w:t>Μπίογκραντ να Μουρ</w:t>
      </w:r>
    </w:p>
    <w:p w:rsidR="000253E9" w:rsidRDefault="000253E9" w:rsidP="004137CB">
      <w:pPr>
        <w:pStyle w:val="ab"/>
        <w:numPr>
          <w:ilvl w:val="0"/>
          <w:numId w:val="19"/>
        </w:numPr>
        <w:rPr>
          <w:rFonts w:ascii="Tahoma" w:hAnsi="Tahoma" w:cs="Tahoma"/>
          <w:sz w:val="22"/>
          <w:szCs w:val="22"/>
        </w:rPr>
      </w:pPr>
      <w:r>
        <w:rPr>
          <w:rFonts w:ascii="Tahoma" w:hAnsi="Tahoma" w:cs="Tahoma"/>
          <w:sz w:val="22"/>
          <w:szCs w:val="22"/>
        </w:rPr>
        <w:t>2</w:t>
      </w:r>
      <w:r w:rsidRPr="000253E9">
        <w:rPr>
          <w:rFonts w:ascii="Tahoma" w:hAnsi="Tahoma" w:cs="Tahoma"/>
          <w:sz w:val="22"/>
          <w:szCs w:val="22"/>
        </w:rPr>
        <w:t xml:space="preserve"> </w:t>
      </w:r>
      <w:r>
        <w:rPr>
          <w:rFonts w:ascii="Tahoma" w:hAnsi="Tahoma" w:cs="Tahoma"/>
          <w:sz w:val="22"/>
          <w:szCs w:val="22"/>
        </w:rPr>
        <w:t xml:space="preserve">διανυκτερεύσεις σε ξενοδοχείο 4* με πρωινό &amp; δείπνο </w:t>
      </w:r>
      <w:r w:rsidRPr="007E249F">
        <w:rPr>
          <w:rFonts w:ascii="Tahoma" w:hAnsi="Tahoma" w:cs="Tahoma"/>
          <w:b/>
          <w:sz w:val="22"/>
          <w:szCs w:val="22"/>
        </w:rPr>
        <w:t>στο Ζάγκρεμπ</w:t>
      </w:r>
    </w:p>
    <w:p w:rsidR="000253E9" w:rsidRDefault="000253E9" w:rsidP="000253E9">
      <w:pPr>
        <w:pStyle w:val="ab"/>
        <w:numPr>
          <w:ilvl w:val="0"/>
          <w:numId w:val="19"/>
        </w:numPr>
        <w:rPr>
          <w:rFonts w:ascii="Tahoma" w:hAnsi="Tahoma" w:cs="Tahoma"/>
          <w:sz w:val="22"/>
          <w:szCs w:val="22"/>
        </w:rPr>
      </w:pPr>
      <w:r w:rsidRPr="000253E9">
        <w:rPr>
          <w:rFonts w:ascii="Tahoma" w:hAnsi="Tahoma" w:cs="Tahoma"/>
          <w:sz w:val="22"/>
          <w:szCs w:val="22"/>
        </w:rPr>
        <w:t xml:space="preserve">1 </w:t>
      </w:r>
      <w:r>
        <w:rPr>
          <w:rFonts w:ascii="Tahoma" w:hAnsi="Tahoma" w:cs="Tahoma"/>
          <w:sz w:val="22"/>
          <w:szCs w:val="22"/>
        </w:rPr>
        <w:t xml:space="preserve">διανυκτέρευση σε ξενοδοχείο 4* με πρωινό &amp; δείπνο </w:t>
      </w:r>
      <w:r w:rsidRPr="007E249F">
        <w:rPr>
          <w:rFonts w:ascii="Tahoma" w:hAnsi="Tahoma" w:cs="Tahoma"/>
          <w:b/>
          <w:sz w:val="22"/>
          <w:szCs w:val="22"/>
        </w:rPr>
        <w:t>στο Βελιγράδι</w:t>
      </w:r>
      <w:r>
        <w:rPr>
          <w:rFonts w:ascii="Tahoma" w:hAnsi="Tahoma" w:cs="Tahoma"/>
          <w:sz w:val="22"/>
          <w:szCs w:val="22"/>
        </w:rPr>
        <w:t xml:space="preserve"> </w:t>
      </w:r>
    </w:p>
    <w:p w:rsidR="000253E9" w:rsidRDefault="000253E9" w:rsidP="000253E9">
      <w:pPr>
        <w:pStyle w:val="ab"/>
        <w:numPr>
          <w:ilvl w:val="0"/>
          <w:numId w:val="19"/>
        </w:numPr>
        <w:rPr>
          <w:rFonts w:ascii="Tahoma" w:hAnsi="Tahoma" w:cs="Tahoma"/>
          <w:sz w:val="22"/>
          <w:szCs w:val="22"/>
        </w:rPr>
      </w:pPr>
      <w:r w:rsidRPr="000253E9">
        <w:rPr>
          <w:rFonts w:ascii="Tahoma" w:hAnsi="Tahoma" w:cs="Tahoma"/>
          <w:sz w:val="22"/>
          <w:szCs w:val="22"/>
        </w:rPr>
        <w:t xml:space="preserve">1 </w:t>
      </w:r>
      <w:r>
        <w:rPr>
          <w:rFonts w:ascii="Tahoma" w:hAnsi="Tahoma" w:cs="Tahoma"/>
          <w:sz w:val="22"/>
          <w:szCs w:val="22"/>
        </w:rPr>
        <w:t xml:space="preserve">διανυκτέρευση σε ξενοδοχείο 4* με πρωινό </w:t>
      </w:r>
      <w:r w:rsidRPr="007E249F">
        <w:rPr>
          <w:rFonts w:ascii="Tahoma" w:hAnsi="Tahoma" w:cs="Tahoma"/>
          <w:b/>
          <w:sz w:val="22"/>
          <w:szCs w:val="22"/>
        </w:rPr>
        <w:t>στην Θεσσαλονίκη</w:t>
      </w:r>
      <w:r>
        <w:rPr>
          <w:rFonts w:ascii="Tahoma" w:hAnsi="Tahoma" w:cs="Tahoma"/>
          <w:sz w:val="22"/>
          <w:szCs w:val="22"/>
        </w:rPr>
        <w:t xml:space="preserve"> </w:t>
      </w:r>
    </w:p>
    <w:p w:rsidR="004137CB" w:rsidRPr="0095196A" w:rsidRDefault="004137CB" w:rsidP="004137CB">
      <w:pPr>
        <w:pStyle w:val="ab"/>
        <w:numPr>
          <w:ilvl w:val="0"/>
          <w:numId w:val="19"/>
        </w:numPr>
        <w:rPr>
          <w:rFonts w:ascii="Tahoma" w:hAnsi="Tahoma" w:cs="Tahoma"/>
          <w:sz w:val="22"/>
          <w:szCs w:val="22"/>
        </w:rPr>
      </w:pPr>
      <w:r w:rsidRPr="0095196A">
        <w:rPr>
          <w:rFonts w:ascii="Tahoma" w:hAnsi="Tahoma" w:cs="Tahoma"/>
          <w:sz w:val="22"/>
          <w:szCs w:val="22"/>
        </w:rPr>
        <w:t>Πούλμαν καθ’ όλη τη διάρκεια της εκδρομής</w:t>
      </w:r>
    </w:p>
    <w:p w:rsidR="004137CB" w:rsidRPr="007E249F" w:rsidRDefault="004137CB" w:rsidP="004137CB">
      <w:pPr>
        <w:pStyle w:val="ab"/>
        <w:numPr>
          <w:ilvl w:val="0"/>
          <w:numId w:val="19"/>
        </w:numPr>
        <w:rPr>
          <w:rFonts w:ascii="Tahoma" w:hAnsi="Tahoma" w:cs="Tahoma"/>
          <w:b/>
          <w:sz w:val="22"/>
          <w:szCs w:val="22"/>
        </w:rPr>
      </w:pPr>
      <w:r w:rsidRPr="007E249F">
        <w:rPr>
          <w:rFonts w:ascii="Tahoma" w:hAnsi="Tahoma" w:cs="Tahoma"/>
          <w:b/>
          <w:sz w:val="22"/>
          <w:szCs w:val="22"/>
        </w:rPr>
        <w:t xml:space="preserve">Συνοδός &amp; αρχηγός του γραφείου </w:t>
      </w:r>
      <w:r w:rsidR="000253E9" w:rsidRPr="007E249F">
        <w:rPr>
          <w:rFonts w:ascii="Tahoma" w:hAnsi="Tahoma" w:cs="Tahoma"/>
          <w:b/>
          <w:sz w:val="22"/>
          <w:szCs w:val="22"/>
        </w:rPr>
        <w:t>μας</w:t>
      </w:r>
    </w:p>
    <w:p w:rsidR="007E249F" w:rsidRDefault="007E249F" w:rsidP="004137CB">
      <w:pPr>
        <w:pStyle w:val="ab"/>
        <w:numPr>
          <w:ilvl w:val="0"/>
          <w:numId w:val="19"/>
        </w:numPr>
        <w:rPr>
          <w:rFonts w:ascii="Tahoma" w:hAnsi="Tahoma" w:cs="Tahoma"/>
          <w:sz w:val="22"/>
          <w:szCs w:val="22"/>
        </w:rPr>
      </w:pPr>
      <w:r>
        <w:rPr>
          <w:rFonts w:ascii="Tahoma" w:hAnsi="Tahoma" w:cs="Tahoma"/>
          <w:sz w:val="22"/>
          <w:szCs w:val="22"/>
        </w:rPr>
        <w:t>Ασφάλεια αστικής ευθύνης.</w:t>
      </w:r>
    </w:p>
    <w:p w:rsidR="000253E9" w:rsidRPr="0095196A" w:rsidRDefault="000253E9" w:rsidP="004137CB">
      <w:pPr>
        <w:pStyle w:val="ab"/>
        <w:numPr>
          <w:ilvl w:val="0"/>
          <w:numId w:val="19"/>
        </w:numPr>
        <w:rPr>
          <w:rFonts w:ascii="Tahoma" w:hAnsi="Tahoma" w:cs="Tahoma"/>
          <w:sz w:val="22"/>
          <w:szCs w:val="22"/>
        </w:rPr>
      </w:pPr>
      <w:r>
        <w:rPr>
          <w:rFonts w:ascii="Tahoma" w:hAnsi="Tahoma" w:cs="Tahoma"/>
          <w:sz w:val="22"/>
          <w:szCs w:val="22"/>
          <w:lang w:val="en-US"/>
        </w:rPr>
        <w:t>Check Point</w:t>
      </w:r>
    </w:p>
    <w:p w:rsidR="004137CB" w:rsidRPr="0095196A" w:rsidRDefault="0095196A" w:rsidP="004137CB">
      <w:pPr>
        <w:pStyle w:val="ab"/>
        <w:numPr>
          <w:ilvl w:val="0"/>
          <w:numId w:val="19"/>
        </w:numPr>
        <w:rPr>
          <w:rFonts w:ascii="Tahoma" w:hAnsi="Tahoma" w:cs="Tahoma"/>
          <w:sz w:val="22"/>
          <w:szCs w:val="22"/>
        </w:rPr>
      </w:pPr>
      <w:r w:rsidRPr="0095196A">
        <w:rPr>
          <w:rFonts w:ascii="Tahoma" w:hAnsi="Tahoma" w:cs="Tahoma"/>
          <w:sz w:val="22"/>
          <w:szCs w:val="22"/>
        </w:rPr>
        <w:t>Φ.Π.Α</w:t>
      </w:r>
    </w:p>
    <w:p w:rsidR="004137CB" w:rsidRDefault="004137CB" w:rsidP="00D25A93">
      <w:pPr>
        <w:rPr>
          <w:rFonts w:ascii="Tahoma" w:hAnsi="Tahoma" w:cs="Tahoma"/>
        </w:rPr>
      </w:pPr>
    </w:p>
    <w:p w:rsidR="007E249F" w:rsidRDefault="007E249F" w:rsidP="00D25A93">
      <w:pPr>
        <w:rPr>
          <w:rFonts w:ascii="Tahoma" w:hAnsi="Tahoma" w:cs="Tahoma"/>
        </w:rPr>
      </w:pPr>
    </w:p>
    <w:p w:rsidR="007E249F" w:rsidRPr="007E249F" w:rsidRDefault="007E249F" w:rsidP="00D25A93">
      <w:pPr>
        <w:rPr>
          <w:rFonts w:ascii="Tahoma" w:hAnsi="Tahoma" w:cs="Tahoma"/>
          <w:b/>
          <w:sz w:val="24"/>
        </w:rPr>
      </w:pPr>
      <w:r w:rsidRPr="007E249F">
        <w:rPr>
          <w:rFonts w:ascii="Tahoma" w:hAnsi="Tahoma" w:cs="Tahoma"/>
          <w:b/>
          <w:sz w:val="24"/>
        </w:rPr>
        <w:t>Δεν περιλαμβάνονται :</w:t>
      </w:r>
    </w:p>
    <w:p w:rsidR="007E249F" w:rsidRDefault="007E249F" w:rsidP="007E249F">
      <w:pPr>
        <w:pStyle w:val="ab"/>
        <w:numPr>
          <w:ilvl w:val="0"/>
          <w:numId w:val="20"/>
        </w:numPr>
        <w:rPr>
          <w:rFonts w:ascii="Tahoma" w:hAnsi="Tahoma" w:cs="Tahoma"/>
        </w:rPr>
      </w:pPr>
      <w:r>
        <w:rPr>
          <w:rFonts w:ascii="Tahoma" w:hAnsi="Tahoma" w:cs="Tahoma"/>
        </w:rPr>
        <w:t>Είσοδοι σε αρχαιολογικούς χώρους &amp; μουσεία.</w:t>
      </w:r>
    </w:p>
    <w:p w:rsidR="007E249F" w:rsidRDefault="007E249F" w:rsidP="007E249F">
      <w:pPr>
        <w:pStyle w:val="ab"/>
        <w:numPr>
          <w:ilvl w:val="0"/>
          <w:numId w:val="20"/>
        </w:numPr>
        <w:rPr>
          <w:rFonts w:ascii="Tahoma" w:hAnsi="Tahoma" w:cs="Tahoma"/>
        </w:rPr>
      </w:pPr>
      <w:r>
        <w:rPr>
          <w:rFonts w:ascii="Tahoma" w:hAnsi="Tahoma" w:cs="Tahoma"/>
        </w:rPr>
        <w:t>Φόροι διαμονής , τους πληρώνετε στα ξενοδοχεία σας.</w:t>
      </w:r>
    </w:p>
    <w:p w:rsidR="007E249F" w:rsidRPr="007E249F" w:rsidRDefault="007E249F" w:rsidP="007E249F">
      <w:pPr>
        <w:pStyle w:val="ab"/>
        <w:numPr>
          <w:ilvl w:val="0"/>
          <w:numId w:val="20"/>
        </w:numPr>
        <w:rPr>
          <w:rFonts w:ascii="Tahoma" w:hAnsi="Tahoma" w:cs="Tahoma"/>
        </w:rPr>
      </w:pPr>
      <w:r>
        <w:rPr>
          <w:rFonts w:ascii="Tahoma" w:hAnsi="Tahoma" w:cs="Tahoma"/>
        </w:rPr>
        <w:t>Ότι αναφέρεται ως προτεινόμενο ή προαιρετικό.</w:t>
      </w:r>
    </w:p>
    <w:p w:rsidR="00D25A93" w:rsidRDefault="00D25A93" w:rsidP="00D25A93">
      <w:pPr>
        <w:rPr>
          <w:rFonts w:ascii="Tahoma" w:hAnsi="Tahoma" w:cs="Tahoma"/>
          <w:b/>
          <w:u w:val="single"/>
        </w:rPr>
      </w:pPr>
    </w:p>
    <w:p w:rsidR="00D10E8B" w:rsidRDefault="00D10E8B" w:rsidP="00D25A93">
      <w:pPr>
        <w:rPr>
          <w:rFonts w:ascii="Tahoma" w:hAnsi="Tahoma" w:cs="Tahoma"/>
          <w:b/>
          <w:u w:val="single"/>
        </w:rPr>
      </w:pPr>
    </w:p>
    <w:p w:rsidR="00D10E8B" w:rsidRPr="00D10E8B" w:rsidRDefault="00D10E8B" w:rsidP="00D25A93">
      <w:pPr>
        <w:rPr>
          <w:rFonts w:ascii="Tahoma" w:hAnsi="Tahoma" w:cs="Tahoma"/>
          <w:b/>
        </w:rPr>
      </w:pPr>
      <w:r>
        <w:rPr>
          <w:rFonts w:ascii="Tahoma" w:hAnsi="Tahoma" w:cs="Tahoma"/>
          <w:b/>
          <w:u w:val="single"/>
        </w:rPr>
        <w:t>***</w:t>
      </w:r>
      <w:r>
        <w:rPr>
          <w:rFonts w:ascii="Tahoma" w:hAnsi="Tahoma" w:cs="Tahoma"/>
          <w:b/>
        </w:rPr>
        <w:t>ΑΠΑΡΑΙΤΗΤΗ ΠΡΟΥΠΟΘΕΣΗ ΓΙΑ ΤΟ ΤΑΞΙΔΙ ΣΑΣ ΕΙΝΑΙ ΟΙ ΤΑΥΤΟΤΗΤΕΣ ΣΑΣ ΝΑ ΕΧΟΥΝ ΕΚΔΘΟΘΕΊ ΜΕΤΑ ΤΟ 2013 ή ΝΑ ΕΧΕΤΕ ΔΙΑΒΑΤΗΡΙΑ ΣΕ ΕΞΑΜΗΝΗ ΙΣΧΥ</w:t>
      </w:r>
    </w:p>
    <w:sectPr w:rsidR="00D10E8B" w:rsidRPr="00D10E8B" w:rsidSect="00A07ACE">
      <w:headerReference w:type="default" r:id="rId7"/>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6FE" w:rsidRDefault="007946FE">
      <w:r>
        <w:separator/>
      </w:r>
    </w:p>
  </w:endnote>
  <w:endnote w:type="continuationSeparator" w:id="1">
    <w:p w:rsidR="007946FE" w:rsidRDefault="00794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6FE" w:rsidRDefault="007946FE">
      <w:r>
        <w:separator/>
      </w:r>
    </w:p>
  </w:footnote>
  <w:footnote w:type="continuationSeparator" w:id="1">
    <w:p w:rsidR="007946FE" w:rsidRDefault="00794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74274A">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74274A">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0601125"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74274A">
    <w:pPr>
      <w:ind w:left="1843"/>
      <w:jc w:val="both"/>
      <w:rPr>
        <w:rFonts w:ascii="Georgia" w:hAnsi="Georgia"/>
        <w:i/>
        <w:sz w:val="32"/>
        <w:szCs w:val="32"/>
        <w:lang w:val="de-DE"/>
      </w:rPr>
    </w:pPr>
    <w:r w:rsidRPr="0074274A">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E55572"/>
    <w:multiLevelType w:val="hybridMultilevel"/>
    <w:tmpl w:val="5DBC5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54F7F"/>
    <w:multiLevelType w:val="hybridMultilevel"/>
    <w:tmpl w:val="ECF63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3"/>
  </w:num>
  <w:num w:numId="2">
    <w:abstractNumId w:val="7"/>
  </w:num>
  <w:num w:numId="3">
    <w:abstractNumId w:val="2"/>
  </w:num>
  <w:num w:numId="4">
    <w:abstractNumId w:val="8"/>
  </w:num>
  <w:num w:numId="5">
    <w:abstractNumId w:val="15"/>
  </w:num>
  <w:num w:numId="6">
    <w:abstractNumId w:val="9"/>
  </w:num>
  <w:num w:numId="7">
    <w:abstractNumId w:val="17"/>
  </w:num>
  <w:num w:numId="8">
    <w:abstractNumId w:val="13"/>
  </w:num>
  <w:num w:numId="9">
    <w:abstractNumId w:val="5"/>
  </w:num>
  <w:num w:numId="10">
    <w:abstractNumId w:val="11"/>
  </w:num>
  <w:num w:numId="11">
    <w:abstractNumId w:val="18"/>
  </w:num>
  <w:num w:numId="12">
    <w:abstractNumId w:val="16"/>
  </w:num>
  <w:num w:numId="13">
    <w:abstractNumId w:val="4"/>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6"/>
  </w:num>
  <w:num w:numId="20">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stylePaneFormatFilter w:val="3F01"/>
  <w:defaultTabStop w:val="720"/>
  <w:noPunctuationKerning/>
  <w:characterSpacingControl w:val="doNotCompress"/>
  <w:hdrShapeDefaults>
    <o:shapedefaults v:ext="edit" spidmax="66562"/>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253E9"/>
    <w:rsid w:val="0003113B"/>
    <w:rsid w:val="00032468"/>
    <w:rsid w:val="000366F8"/>
    <w:rsid w:val="00044E87"/>
    <w:rsid w:val="000510E2"/>
    <w:rsid w:val="000511B5"/>
    <w:rsid w:val="00055396"/>
    <w:rsid w:val="00056804"/>
    <w:rsid w:val="00070120"/>
    <w:rsid w:val="000724D9"/>
    <w:rsid w:val="000748E9"/>
    <w:rsid w:val="00086C68"/>
    <w:rsid w:val="000A0234"/>
    <w:rsid w:val="000A5F12"/>
    <w:rsid w:val="000B12B6"/>
    <w:rsid w:val="000B2553"/>
    <w:rsid w:val="000B4186"/>
    <w:rsid w:val="000C6943"/>
    <w:rsid w:val="000D3B18"/>
    <w:rsid w:val="000E548F"/>
    <w:rsid w:val="000E5C01"/>
    <w:rsid w:val="00103C62"/>
    <w:rsid w:val="00104B51"/>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D75BE"/>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228F"/>
    <w:rsid w:val="002828BA"/>
    <w:rsid w:val="00295F29"/>
    <w:rsid w:val="002A45E6"/>
    <w:rsid w:val="002A68A4"/>
    <w:rsid w:val="002A78FE"/>
    <w:rsid w:val="002B4DAD"/>
    <w:rsid w:val="002B5C7D"/>
    <w:rsid w:val="002C5C29"/>
    <w:rsid w:val="002C77EE"/>
    <w:rsid w:val="002D4AE7"/>
    <w:rsid w:val="002D7DC4"/>
    <w:rsid w:val="002F1573"/>
    <w:rsid w:val="003161A2"/>
    <w:rsid w:val="00326DDF"/>
    <w:rsid w:val="00330749"/>
    <w:rsid w:val="00334BC2"/>
    <w:rsid w:val="00337A74"/>
    <w:rsid w:val="003426BA"/>
    <w:rsid w:val="0035327E"/>
    <w:rsid w:val="003571E2"/>
    <w:rsid w:val="003629C1"/>
    <w:rsid w:val="003756DC"/>
    <w:rsid w:val="0037669F"/>
    <w:rsid w:val="003775BA"/>
    <w:rsid w:val="0038123E"/>
    <w:rsid w:val="00381B49"/>
    <w:rsid w:val="003856D1"/>
    <w:rsid w:val="00386ABB"/>
    <w:rsid w:val="003A28DB"/>
    <w:rsid w:val="003A59A5"/>
    <w:rsid w:val="003A7D07"/>
    <w:rsid w:val="003A7F8E"/>
    <w:rsid w:val="003B1F60"/>
    <w:rsid w:val="003B76E6"/>
    <w:rsid w:val="003D7E5C"/>
    <w:rsid w:val="003F21F0"/>
    <w:rsid w:val="0040620B"/>
    <w:rsid w:val="00412BE6"/>
    <w:rsid w:val="004137CB"/>
    <w:rsid w:val="004166F0"/>
    <w:rsid w:val="00416D3E"/>
    <w:rsid w:val="00427B67"/>
    <w:rsid w:val="0043346C"/>
    <w:rsid w:val="00435098"/>
    <w:rsid w:val="00441426"/>
    <w:rsid w:val="00442D1F"/>
    <w:rsid w:val="00447A7C"/>
    <w:rsid w:val="00464FC8"/>
    <w:rsid w:val="0047561D"/>
    <w:rsid w:val="00485102"/>
    <w:rsid w:val="004906E2"/>
    <w:rsid w:val="004927C7"/>
    <w:rsid w:val="00494153"/>
    <w:rsid w:val="00495383"/>
    <w:rsid w:val="00495D89"/>
    <w:rsid w:val="004A6D18"/>
    <w:rsid w:val="004D6B0B"/>
    <w:rsid w:val="004E0DEB"/>
    <w:rsid w:val="004E2BDE"/>
    <w:rsid w:val="004F0945"/>
    <w:rsid w:val="00502D73"/>
    <w:rsid w:val="005069DC"/>
    <w:rsid w:val="00510FD3"/>
    <w:rsid w:val="00532DF7"/>
    <w:rsid w:val="00536BDF"/>
    <w:rsid w:val="00544109"/>
    <w:rsid w:val="00547012"/>
    <w:rsid w:val="00555AC3"/>
    <w:rsid w:val="0057319F"/>
    <w:rsid w:val="00583875"/>
    <w:rsid w:val="00590949"/>
    <w:rsid w:val="005A5C50"/>
    <w:rsid w:val="005D35FE"/>
    <w:rsid w:val="005E04BB"/>
    <w:rsid w:val="006039CD"/>
    <w:rsid w:val="006060F5"/>
    <w:rsid w:val="0060656D"/>
    <w:rsid w:val="00614A4E"/>
    <w:rsid w:val="00617E45"/>
    <w:rsid w:val="0064665E"/>
    <w:rsid w:val="00651895"/>
    <w:rsid w:val="00653F5E"/>
    <w:rsid w:val="006542AA"/>
    <w:rsid w:val="00666830"/>
    <w:rsid w:val="0068064A"/>
    <w:rsid w:val="00692034"/>
    <w:rsid w:val="006935F9"/>
    <w:rsid w:val="006B297C"/>
    <w:rsid w:val="006B3495"/>
    <w:rsid w:val="006B3945"/>
    <w:rsid w:val="006B5FB3"/>
    <w:rsid w:val="006C56CE"/>
    <w:rsid w:val="006D188D"/>
    <w:rsid w:val="006D31DE"/>
    <w:rsid w:val="006D563A"/>
    <w:rsid w:val="006E1A38"/>
    <w:rsid w:val="006F33C4"/>
    <w:rsid w:val="006F5FAD"/>
    <w:rsid w:val="006F61A7"/>
    <w:rsid w:val="006F72E1"/>
    <w:rsid w:val="00701EB7"/>
    <w:rsid w:val="00702B43"/>
    <w:rsid w:val="00714533"/>
    <w:rsid w:val="00722965"/>
    <w:rsid w:val="00727C8D"/>
    <w:rsid w:val="00736323"/>
    <w:rsid w:val="0074274A"/>
    <w:rsid w:val="00743F8E"/>
    <w:rsid w:val="00753B97"/>
    <w:rsid w:val="007615DD"/>
    <w:rsid w:val="00772C8F"/>
    <w:rsid w:val="00773C31"/>
    <w:rsid w:val="0077792F"/>
    <w:rsid w:val="00777FCB"/>
    <w:rsid w:val="007808C7"/>
    <w:rsid w:val="00781306"/>
    <w:rsid w:val="00782749"/>
    <w:rsid w:val="007946FE"/>
    <w:rsid w:val="0079633C"/>
    <w:rsid w:val="007A0586"/>
    <w:rsid w:val="007A4B09"/>
    <w:rsid w:val="007C0ADD"/>
    <w:rsid w:val="007C62C1"/>
    <w:rsid w:val="007E249F"/>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D37E1"/>
    <w:rsid w:val="008D6275"/>
    <w:rsid w:val="008E27D6"/>
    <w:rsid w:val="00905E89"/>
    <w:rsid w:val="00905FBB"/>
    <w:rsid w:val="00924FDD"/>
    <w:rsid w:val="00925D1D"/>
    <w:rsid w:val="00934B26"/>
    <w:rsid w:val="0095085B"/>
    <w:rsid w:val="0095196A"/>
    <w:rsid w:val="0096216C"/>
    <w:rsid w:val="00964036"/>
    <w:rsid w:val="009668B1"/>
    <w:rsid w:val="00971BAC"/>
    <w:rsid w:val="00973E03"/>
    <w:rsid w:val="0098012A"/>
    <w:rsid w:val="009865A7"/>
    <w:rsid w:val="00994D72"/>
    <w:rsid w:val="009B29D9"/>
    <w:rsid w:val="009B2F2F"/>
    <w:rsid w:val="009B51EA"/>
    <w:rsid w:val="009B546C"/>
    <w:rsid w:val="009B7ABA"/>
    <w:rsid w:val="009C542C"/>
    <w:rsid w:val="009E08DE"/>
    <w:rsid w:val="009E31BF"/>
    <w:rsid w:val="009F128B"/>
    <w:rsid w:val="009F1E7C"/>
    <w:rsid w:val="00A07ACE"/>
    <w:rsid w:val="00A26364"/>
    <w:rsid w:val="00A30102"/>
    <w:rsid w:val="00A3246D"/>
    <w:rsid w:val="00A3600A"/>
    <w:rsid w:val="00A37F3A"/>
    <w:rsid w:val="00A44EDD"/>
    <w:rsid w:val="00A4511F"/>
    <w:rsid w:val="00A53034"/>
    <w:rsid w:val="00A536FD"/>
    <w:rsid w:val="00A55FD6"/>
    <w:rsid w:val="00A617B9"/>
    <w:rsid w:val="00A64C57"/>
    <w:rsid w:val="00A66560"/>
    <w:rsid w:val="00A70525"/>
    <w:rsid w:val="00A74E79"/>
    <w:rsid w:val="00A76F06"/>
    <w:rsid w:val="00A82E38"/>
    <w:rsid w:val="00A86BAE"/>
    <w:rsid w:val="00AA013D"/>
    <w:rsid w:val="00AB3307"/>
    <w:rsid w:val="00AB67CB"/>
    <w:rsid w:val="00AC59A1"/>
    <w:rsid w:val="00AC6557"/>
    <w:rsid w:val="00AD574E"/>
    <w:rsid w:val="00AE4A70"/>
    <w:rsid w:val="00AE59AC"/>
    <w:rsid w:val="00AF07A5"/>
    <w:rsid w:val="00AF27DA"/>
    <w:rsid w:val="00B07FED"/>
    <w:rsid w:val="00B219C7"/>
    <w:rsid w:val="00B2676B"/>
    <w:rsid w:val="00B26BF5"/>
    <w:rsid w:val="00B355CC"/>
    <w:rsid w:val="00B35758"/>
    <w:rsid w:val="00B44FBE"/>
    <w:rsid w:val="00B5034D"/>
    <w:rsid w:val="00B51FC0"/>
    <w:rsid w:val="00B57A19"/>
    <w:rsid w:val="00B6149E"/>
    <w:rsid w:val="00B709B0"/>
    <w:rsid w:val="00B70ADB"/>
    <w:rsid w:val="00B81E12"/>
    <w:rsid w:val="00B872D1"/>
    <w:rsid w:val="00BA7718"/>
    <w:rsid w:val="00BB0CF8"/>
    <w:rsid w:val="00BC5A2F"/>
    <w:rsid w:val="00BC5D7B"/>
    <w:rsid w:val="00BC609B"/>
    <w:rsid w:val="00BD0AE4"/>
    <w:rsid w:val="00BD2903"/>
    <w:rsid w:val="00BD36E9"/>
    <w:rsid w:val="00BD5FA8"/>
    <w:rsid w:val="00BE2818"/>
    <w:rsid w:val="00BE3A7F"/>
    <w:rsid w:val="00BE57DC"/>
    <w:rsid w:val="00BE5A5D"/>
    <w:rsid w:val="00BF0B2A"/>
    <w:rsid w:val="00BF288B"/>
    <w:rsid w:val="00C0337E"/>
    <w:rsid w:val="00C248A8"/>
    <w:rsid w:val="00C3078E"/>
    <w:rsid w:val="00C47B6D"/>
    <w:rsid w:val="00C61971"/>
    <w:rsid w:val="00C77F1F"/>
    <w:rsid w:val="00C93127"/>
    <w:rsid w:val="00C97D91"/>
    <w:rsid w:val="00CA7376"/>
    <w:rsid w:val="00CB1B72"/>
    <w:rsid w:val="00CC2FA5"/>
    <w:rsid w:val="00CD1133"/>
    <w:rsid w:val="00CD2A91"/>
    <w:rsid w:val="00CE24A4"/>
    <w:rsid w:val="00CE5A7E"/>
    <w:rsid w:val="00CF11AE"/>
    <w:rsid w:val="00CF1429"/>
    <w:rsid w:val="00D02BF0"/>
    <w:rsid w:val="00D0531A"/>
    <w:rsid w:val="00D10E8B"/>
    <w:rsid w:val="00D1333D"/>
    <w:rsid w:val="00D13DE6"/>
    <w:rsid w:val="00D23A89"/>
    <w:rsid w:val="00D25A93"/>
    <w:rsid w:val="00D26955"/>
    <w:rsid w:val="00D304C7"/>
    <w:rsid w:val="00D307FF"/>
    <w:rsid w:val="00D53C39"/>
    <w:rsid w:val="00D6477D"/>
    <w:rsid w:val="00D6782C"/>
    <w:rsid w:val="00D70A8B"/>
    <w:rsid w:val="00D7201B"/>
    <w:rsid w:val="00D73863"/>
    <w:rsid w:val="00D74918"/>
    <w:rsid w:val="00D87506"/>
    <w:rsid w:val="00DA33A8"/>
    <w:rsid w:val="00DB32BC"/>
    <w:rsid w:val="00DC6115"/>
    <w:rsid w:val="00DD026C"/>
    <w:rsid w:val="00DD730C"/>
    <w:rsid w:val="00DE6222"/>
    <w:rsid w:val="00DF0EAA"/>
    <w:rsid w:val="00DF1688"/>
    <w:rsid w:val="00E0051B"/>
    <w:rsid w:val="00E048D0"/>
    <w:rsid w:val="00E14B8A"/>
    <w:rsid w:val="00E2486F"/>
    <w:rsid w:val="00E24A27"/>
    <w:rsid w:val="00E329EE"/>
    <w:rsid w:val="00E33B56"/>
    <w:rsid w:val="00E3729A"/>
    <w:rsid w:val="00E6323D"/>
    <w:rsid w:val="00E7426F"/>
    <w:rsid w:val="00E75FB3"/>
    <w:rsid w:val="00E80A89"/>
    <w:rsid w:val="00E9025D"/>
    <w:rsid w:val="00E9694B"/>
    <w:rsid w:val="00EA0CC8"/>
    <w:rsid w:val="00EA5DA3"/>
    <w:rsid w:val="00EB1C50"/>
    <w:rsid w:val="00EB2F78"/>
    <w:rsid w:val="00EB3F43"/>
    <w:rsid w:val="00EB4ED5"/>
    <w:rsid w:val="00EC1357"/>
    <w:rsid w:val="00EC79B7"/>
    <w:rsid w:val="00ED50F7"/>
    <w:rsid w:val="00EE4599"/>
    <w:rsid w:val="00EE78FC"/>
    <w:rsid w:val="00EF0B75"/>
    <w:rsid w:val="00EF1117"/>
    <w:rsid w:val="00F3390E"/>
    <w:rsid w:val="00F36744"/>
    <w:rsid w:val="00F46EA8"/>
    <w:rsid w:val="00F61B83"/>
    <w:rsid w:val="00F71C40"/>
    <w:rsid w:val="00F740A7"/>
    <w:rsid w:val="00F7797E"/>
    <w:rsid w:val="00F84993"/>
    <w:rsid w:val="00F85348"/>
    <w:rsid w:val="00F865BE"/>
    <w:rsid w:val="00FA29D7"/>
    <w:rsid w:val="00FB3456"/>
    <w:rsid w:val="00FB4C1F"/>
    <w:rsid w:val="00FC1B9B"/>
    <w:rsid w:val="00FC6C89"/>
    <w:rsid w:val="00FD767C"/>
    <w:rsid w:val="00FE49BC"/>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0">
    <w:name w:val="Τίτλος Char"/>
    <w:basedOn w:val="a0"/>
    <w:link w:val="a6"/>
    <w:locked/>
    <w:rsid w:val="00812FE0"/>
    <w:rPr>
      <w:b/>
      <w:bCs/>
      <w:sz w:val="32"/>
      <w:szCs w:val="22"/>
    </w:rPr>
  </w:style>
  <w:style w:type="character" w:customStyle="1" w:styleId="vjs-control-text">
    <w:name w:val="vjs-control-text"/>
    <w:basedOn w:val="a0"/>
    <w:rsid w:val="0043346C"/>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1377</Words>
  <Characters>7436</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5</cp:revision>
  <cp:lastPrinted>2026-01-22T13:32:00Z</cp:lastPrinted>
  <dcterms:created xsi:type="dcterms:W3CDTF">2026-01-22T08:25:00Z</dcterms:created>
  <dcterms:modified xsi:type="dcterms:W3CDTF">2026-01-22T13:32:00Z</dcterms:modified>
</cp:coreProperties>
</file>